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EDDA9" w14:textId="77777777" w:rsidR="006A2C72" w:rsidRDefault="006A2C72" w:rsidP="007D5BA6">
      <w:pPr>
        <w:jc w:val="center"/>
        <w:rPr>
          <w:rFonts w:ascii="Times New Roman" w:eastAsia="Times New Roman" w:hAnsi="Times New Roman" w:cs="Times New Roman"/>
          <w:b/>
          <w:color w:val="C0504D" w:themeColor="accent2"/>
          <w:sz w:val="40"/>
          <w:szCs w:val="40"/>
          <w:lang w:eastAsia="en-GB"/>
        </w:rPr>
      </w:pPr>
      <w:r>
        <w:rPr>
          <w:noProof/>
          <w:color w:val="7030A0"/>
          <w:sz w:val="44"/>
          <w:szCs w:val="44"/>
          <w:lang w:bidi="bn-IN"/>
        </w:rPr>
        <w:drawing>
          <wp:inline distT="0" distB="0" distL="0" distR="0" wp14:anchorId="539D6528" wp14:editId="583E9582">
            <wp:extent cx="5731510" cy="127463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1274632"/>
                    </a:xfrm>
                    <a:prstGeom prst="rect">
                      <a:avLst/>
                    </a:prstGeom>
                    <a:noFill/>
                    <a:ln w="9525">
                      <a:noFill/>
                      <a:miter lim="800000"/>
                      <a:headEnd/>
                      <a:tailEnd/>
                    </a:ln>
                  </pic:spPr>
                </pic:pic>
              </a:graphicData>
            </a:graphic>
          </wp:inline>
        </w:drawing>
      </w:r>
    </w:p>
    <w:p w14:paraId="5C1A6CF1" w14:textId="77777777" w:rsidR="007D5BA6" w:rsidRDefault="007D5BA6" w:rsidP="007D5BA6">
      <w:pPr>
        <w:jc w:val="center"/>
        <w:rPr>
          <w:rFonts w:ascii="Times New Roman" w:eastAsia="Times New Roman" w:hAnsi="Times New Roman" w:cs="Times New Roman"/>
          <w:b/>
          <w:color w:val="C0504D" w:themeColor="accent2"/>
          <w:sz w:val="40"/>
          <w:szCs w:val="40"/>
          <w:lang w:eastAsia="en-GB"/>
        </w:rPr>
      </w:pPr>
    </w:p>
    <w:p w14:paraId="7CD23D80" w14:textId="77777777" w:rsidR="00134FC2" w:rsidRPr="0053691B" w:rsidRDefault="00134FC2" w:rsidP="00134FC2">
      <w:pPr>
        <w:jc w:val="center"/>
        <w:rPr>
          <w:rFonts w:ascii="Times New Roman" w:eastAsia="Times New Roman" w:hAnsi="Times New Roman" w:cs="Times New Roman"/>
          <w:b/>
          <w:color w:val="C0504D" w:themeColor="accent2"/>
          <w:sz w:val="40"/>
          <w:szCs w:val="40"/>
          <w:lang w:eastAsia="en-GB"/>
        </w:rPr>
      </w:pPr>
      <w:r w:rsidRPr="0053691B">
        <w:rPr>
          <w:rFonts w:ascii="Times New Roman" w:eastAsia="Times New Roman" w:hAnsi="Times New Roman" w:cs="Times New Roman"/>
          <w:b/>
          <w:color w:val="C0504D" w:themeColor="accent2"/>
          <w:sz w:val="40"/>
          <w:szCs w:val="40"/>
          <w:lang w:eastAsia="en-GB"/>
        </w:rPr>
        <w:t>Report of Field Visit during 2019-2023</w:t>
      </w:r>
    </w:p>
    <w:p w14:paraId="288E638B" w14:textId="77777777" w:rsidR="00134FC2" w:rsidRDefault="00134FC2" w:rsidP="00134FC2">
      <w:pPr>
        <w:jc w:val="center"/>
        <w:rPr>
          <w:rFonts w:ascii="Times New Roman" w:eastAsia="Times New Roman" w:hAnsi="Times New Roman" w:cs="Times New Roman"/>
          <w:sz w:val="24"/>
          <w:szCs w:val="24"/>
          <w:lang w:eastAsia="en-GB"/>
        </w:rPr>
      </w:pPr>
    </w:p>
    <w:p w14:paraId="798D91B3" w14:textId="77777777" w:rsidR="00134FC2" w:rsidRDefault="00134FC2" w:rsidP="00134FC2">
      <w:pPr>
        <w:pStyle w:val="TableParagraph"/>
        <w:rPr>
          <w:b/>
          <w:sz w:val="24"/>
        </w:rPr>
      </w:pPr>
      <w:r w:rsidRPr="004B2BCD">
        <w:rPr>
          <w:b/>
          <w:sz w:val="24"/>
        </w:rPr>
        <w:t>Field Work (Compulsory) (5Marks)</w:t>
      </w:r>
    </w:p>
    <w:p w14:paraId="471B87CC" w14:textId="77777777" w:rsidR="00134FC2" w:rsidRDefault="00134FC2" w:rsidP="00134FC2">
      <w:pPr>
        <w:pStyle w:val="TableParagraph"/>
        <w:rPr>
          <w:b/>
          <w:sz w:val="24"/>
        </w:rPr>
      </w:pPr>
    </w:p>
    <w:p w14:paraId="06357C0C" w14:textId="77777777" w:rsidR="00134FC2" w:rsidRDefault="00134FC2" w:rsidP="00134FC2">
      <w:pPr>
        <w:pStyle w:val="TableParagraph"/>
        <w:jc w:val="both"/>
        <w:rPr>
          <w:sz w:val="24"/>
        </w:rPr>
      </w:pPr>
      <w:r>
        <w:rPr>
          <w:sz w:val="24"/>
        </w:rPr>
        <w:t>Application for Optimization problems in real-life problem by visiting any Industry</w:t>
      </w:r>
    </w:p>
    <w:p w14:paraId="4CE49128" w14:textId="77777777" w:rsidR="00134FC2" w:rsidRDefault="00134FC2" w:rsidP="00134FC2">
      <w:pPr>
        <w:pStyle w:val="TableParagraph"/>
        <w:spacing w:line="270" w:lineRule="atLeast"/>
        <w:jc w:val="both"/>
        <w:rPr>
          <w:sz w:val="24"/>
        </w:rPr>
      </w:pPr>
      <w:r>
        <w:rPr>
          <w:sz w:val="24"/>
        </w:rPr>
        <w:t>/University/Reputed Institution to understand the practical use of the optimization and making Lab Note Book on the experience gathered during the visit.</w:t>
      </w:r>
    </w:p>
    <w:p w14:paraId="77A1793B" w14:textId="77777777" w:rsidR="00134FC2" w:rsidRPr="004B2BCD" w:rsidRDefault="00134FC2" w:rsidP="00134FC2">
      <w:pPr>
        <w:pStyle w:val="TableParagraph"/>
        <w:rPr>
          <w:b/>
          <w:sz w:val="24"/>
        </w:rPr>
      </w:pPr>
    </w:p>
    <w:p w14:paraId="08B4B423" w14:textId="77777777" w:rsidR="00134FC2" w:rsidRDefault="00134FC2" w:rsidP="00134FC2">
      <w:pPr>
        <w:jc w:val="center"/>
        <w:rPr>
          <w:rFonts w:ascii="Times New Roman" w:eastAsia="Times New Roman" w:hAnsi="Times New Roman" w:cs="Times New Roman"/>
          <w:sz w:val="24"/>
          <w:szCs w:val="24"/>
          <w:lang w:eastAsia="en-GB"/>
        </w:rPr>
      </w:pPr>
    </w:p>
    <w:p w14:paraId="176F652E" w14:textId="77777777" w:rsidR="00134FC2" w:rsidRDefault="00134FC2" w:rsidP="00134FC2">
      <w:pPr>
        <w:jc w:val="both"/>
        <w:rPr>
          <w:rFonts w:ascii="Times New Roman" w:eastAsia="Times New Roman" w:hAnsi="Times New Roman" w:cs="Times New Roman"/>
          <w:sz w:val="24"/>
          <w:szCs w:val="24"/>
          <w:lang w:eastAsia="en-GB"/>
        </w:rPr>
      </w:pPr>
      <w:r w:rsidRPr="008D4701">
        <w:rPr>
          <w:rFonts w:ascii="Times New Roman" w:eastAsia="Times New Roman" w:hAnsi="Times New Roman" w:cs="Times New Roman"/>
          <w:b/>
          <w:sz w:val="24"/>
          <w:szCs w:val="24"/>
          <w:lang w:eastAsia="en-GB"/>
        </w:rPr>
        <w:t>The Department of Mathematics</w:t>
      </w:r>
      <w:r>
        <w:rPr>
          <w:rFonts w:ascii="Times New Roman" w:eastAsia="Times New Roman" w:hAnsi="Times New Roman" w:cs="Times New Roman"/>
          <w:sz w:val="24"/>
          <w:szCs w:val="24"/>
          <w:lang w:eastAsia="en-GB"/>
        </w:rPr>
        <w:t xml:space="preserve"> arranged various type of Industrial Visit, Science Centre visit and Lab Visit ant different places of India. As per PG syllabus Paper MTM-495B It is mandatory for all students. </w:t>
      </w:r>
      <w:proofErr w:type="gramStart"/>
      <w:r>
        <w:rPr>
          <w:rFonts w:ascii="Times New Roman" w:eastAsia="Times New Roman" w:hAnsi="Times New Roman" w:cs="Times New Roman"/>
          <w:sz w:val="24"/>
          <w:szCs w:val="24"/>
          <w:lang w:eastAsia="en-GB"/>
        </w:rPr>
        <w:t>Also</w:t>
      </w:r>
      <w:proofErr w:type="gramEnd"/>
      <w:r>
        <w:rPr>
          <w:rFonts w:ascii="Times New Roman" w:eastAsia="Times New Roman" w:hAnsi="Times New Roman" w:cs="Times New Roman"/>
          <w:sz w:val="24"/>
          <w:szCs w:val="24"/>
          <w:lang w:eastAsia="en-GB"/>
        </w:rPr>
        <w:t xml:space="preserve"> many UG students participated in the said </w:t>
      </w:r>
      <w:proofErr w:type="spellStart"/>
      <w:r>
        <w:rPr>
          <w:rFonts w:ascii="Times New Roman" w:eastAsia="Times New Roman" w:hAnsi="Times New Roman" w:cs="Times New Roman"/>
          <w:sz w:val="24"/>
          <w:szCs w:val="24"/>
          <w:lang w:eastAsia="en-GB"/>
        </w:rPr>
        <w:t>programmes</w:t>
      </w:r>
      <w:proofErr w:type="spellEnd"/>
      <w:r>
        <w:rPr>
          <w:rFonts w:ascii="Times New Roman" w:eastAsia="Times New Roman" w:hAnsi="Times New Roman" w:cs="Times New Roman"/>
          <w:sz w:val="24"/>
          <w:szCs w:val="24"/>
          <w:lang w:eastAsia="en-GB"/>
        </w:rPr>
        <w:t xml:space="preserve"> as per guideline of DBT Scheme, Govt. of India. </w:t>
      </w:r>
    </w:p>
    <w:p w14:paraId="27894D9C" w14:textId="77777777" w:rsidR="00134FC2" w:rsidRDefault="00134FC2" w:rsidP="00134FC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list of Field Visits is given below:</w:t>
      </w:r>
    </w:p>
    <w:tbl>
      <w:tblPr>
        <w:tblStyle w:val="TableGrid"/>
        <w:tblpPr w:leftFromText="180" w:rightFromText="180" w:vertAnchor="text" w:horzAnchor="margin" w:tblpX="-1237" w:tblpY="398"/>
        <w:tblW w:w="11625" w:type="dxa"/>
        <w:tblLayout w:type="fixed"/>
        <w:tblLook w:val="04A0" w:firstRow="1" w:lastRow="0" w:firstColumn="1" w:lastColumn="0" w:noHBand="0" w:noVBand="1"/>
      </w:tblPr>
      <w:tblGrid>
        <w:gridCol w:w="675"/>
        <w:gridCol w:w="3455"/>
        <w:gridCol w:w="1538"/>
        <w:gridCol w:w="1386"/>
        <w:gridCol w:w="1047"/>
        <w:gridCol w:w="1363"/>
        <w:gridCol w:w="992"/>
        <w:gridCol w:w="1169"/>
      </w:tblGrid>
      <w:tr w:rsidR="00134FC2" w14:paraId="003B41B0" w14:textId="77777777" w:rsidTr="001628C6">
        <w:trPr>
          <w:trHeight w:val="958"/>
        </w:trPr>
        <w:tc>
          <w:tcPr>
            <w:tcW w:w="675" w:type="dxa"/>
          </w:tcPr>
          <w:p w14:paraId="5973207A" w14:textId="77777777" w:rsidR="00134FC2" w:rsidRPr="00E245E2" w:rsidRDefault="00134FC2" w:rsidP="001628C6">
            <w:pPr>
              <w:jc w:val="cente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SL No</w:t>
            </w:r>
          </w:p>
        </w:tc>
        <w:tc>
          <w:tcPr>
            <w:tcW w:w="3455" w:type="dxa"/>
          </w:tcPr>
          <w:p w14:paraId="30B1DB1D" w14:textId="77777777" w:rsidR="00134FC2" w:rsidRPr="00E245E2" w:rsidRDefault="00134FC2" w:rsidP="001628C6">
            <w:pPr>
              <w:jc w:val="cente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Industry Name</w:t>
            </w:r>
          </w:p>
        </w:tc>
        <w:tc>
          <w:tcPr>
            <w:tcW w:w="1538" w:type="dxa"/>
          </w:tcPr>
          <w:p w14:paraId="322FA581" w14:textId="77777777" w:rsidR="00134FC2" w:rsidRPr="00E245E2" w:rsidRDefault="00134FC2" w:rsidP="001628C6">
            <w:pPr>
              <w:jc w:val="cente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Organizing Department</w:t>
            </w:r>
          </w:p>
        </w:tc>
        <w:tc>
          <w:tcPr>
            <w:tcW w:w="1386" w:type="dxa"/>
          </w:tcPr>
          <w:p w14:paraId="68ED01A7" w14:textId="77777777" w:rsidR="00134FC2" w:rsidRPr="00E245E2" w:rsidRDefault="00134FC2" w:rsidP="001628C6">
            <w:pP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Total no. of participating Teachers</w:t>
            </w:r>
          </w:p>
        </w:tc>
        <w:tc>
          <w:tcPr>
            <w:tcW w:w="2410" w:type="dxa"/>
            <w:gridSpan w:val="2"/>
          </w:tcPr>
          <w:p w14:paraId="676561EC" w14:textId="77777777" w:rsidR="00134FC2" w:rsidRPr="00E245E2" w:rsidRDefault="00134FC2" w:rsidP="001628C6">
            <w:pP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Total no of participating students</w:t>
            </w:r>
          </w:p>
        </w:tc>
        <w:tc>
          <w:tcPr>
            <w:tcW w:w="992" w:type="dxa"/>
          </w:tcPr>
          <w:p w14:paraId="376A770C" w14:textId="77777777" w:rsidR="00134FC2" w:rsidRPr="00E245E2" w:rsidRDefault="00134FC2" w:rsidP="001628C6">
            <w:pP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Date</w:t>
            </w:r>
          </w:p>
        </w:tc>
        <w:tc>
          <w:tcPr>
            <w:tcW w:w="1169" w:type="dxa"/>
          </w:tcPr>
          <w:p w14:paraId="0A65D8CF" w14:textId="77777777" w:rsidR="00134FC2" w:rsidRPr="00E245E2" w:rsidRDefault="00134FC2" w:rsidP="001628C6">
            <w:pPr>
              <w:rPr>
                <w:rFonts w:ascii="Times New Roman" w:eastAsia="Times New Roman" w:hAnsi="Times New Roman" w:cs="Times New Roman"/>
                <w:color w:val="7030A0"/>
                <w:sz w:val="24"/>
                <w:szCs w:val="24"/>
                <w:lang w:eastAsia="en-GB"/>
              </w:rPr>
            </w:pPr>
            <w:r w:rsidRPr="00E245E2">
              <w:rPr>
                <w:rFonts w:ascii="Times New Roman" w:eastAsia="Times New Roman" w:hAnsi="Times New Roman" w:cs="Times New Roman"/>
                <w:color w:val="7030A0"/>
                <w:sz w:val="24"/>
                <w:szCs w:val="24"/>
                <w:lang w:eastAsia="en-GB"/>
              </w:rPr>
              <w:t>Result</w:t>
            </w:r>
          </w:p>
        </w:tc>
      </w:tr>
      <w:tr w:rsidR="00134FC2" w14:paraId="081F2395" w14:textId="77777777" w:rsidTr="001628C6">
        <w:trPr>
          <w:trHeight w:val="809"/>
        </w:trPr>
        <w:tc>
          <w:tcPr>
            <w:tcW w:w="675" w:type="dxa"/>
          </w:tcPr>
          <w:p w14:paraId="7C53B129" w14:textId="77777777" w:rsidR="00134FC2" w:rsidRPr="008D3F7B" w:rsidRDefault="00134FC2" w:rsidP="001628C6">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sz w:val="24"/>
                <w:szCs w:val="24"/>
                <w:lang w:eastAsia="en-GB"/>
              </w:rPr>
              <w:t>1</w:t>
            </w:r>
          </w:p>
        </w:tc>
        <w:tc>
          <w:tcPr>
            <w:tcW w:w="3455" w:type="dxa"/>
          </w:tcPr>
          <w:p w14:paraId="31C062E4" w14:textId="77777777" w:rsidR="00134FC2" w:rsidRPr="00A4132B" w:rsidRDefault="00134FC2" w:rsidP="001628C6">
            <w:pPr>
              <w:ind w:right="-563"/>
              <w:jc w:val="center"/>
              <w:rPr>
                <w:rFonts w:ascii="Times New Roman" w:hAnsi="Times New Roman" w:cs="Times New Roman"/>
                <w:b/>
                <w:color w:val="000000" w:themeColor="text1"/>
              </w:rPr>
            </w:pPr>
            <w:r w:rsidRPr="00A4132B">
              <w:rPr>
                <w:rFonts w:ascii="Times New Roman" w:hAnsi="Times New Roman" w:cs="Times New Roman"/>
                <w:b/>
                <w:color w:val="000000" w:themeColor="text1"/>
              </w:rPr>
              <w:t>THE TATA POWER COMPANY LIMITED</w:t>
            </w:r>
          </w:p>
          <w:p w14:paraId="3C9E8365" w14:textId="77777777" w:rsidR="00134FC2" w:rsidRPr="00EB5458" w:rsidRDefault="00134FC2" w:rsidP="001628C6">
            <w:pPr>
              <w:ind w:left="-709" w:right="-563"/>
              <w:jc w:val="center"/>
              <w:rPr>
                <w:rFonts w:ascii="Times New Roman" w:hAnsi="Times New Roman" w:cs="Times New Roman"/>
                <w:b/>
                <w:bCs/>
                <w:color w:val="000000" w:themeColor="text1"/>
                <w:sz w:val="20"/>
                <w:szCs w:val="20"/>
              </w:rPr>
            </w:pPr>
            <w:r w:rsidRPr="00EB5458">
              <w:rPr>
                <w:rFonts w:ascii="Times New Roman" w:hAnsi="Times New Roman" w:cs="Times New Roman"/>
                <w:b/>
                <w:bCs/>
                <w:color w:val="000000" w:themeColor="text1"/>
                <w:sz w:val="20"/>
                <w:szCs w:val="20"/>
              </w:rPr>
              <w:t xml:space="preserve">TATA power, </w:t>
            </w:r>
            <w:proofErr w:type="spellStart"/>
            <w:r w:rsidRPr="00EB5458">
              <w:rPr>
                <w:rFonts w:ascii="Times New Roman" w:hAnsi="Times New Roman" w:cs="Times New Roman"/>
                <w:b/>
                <w:bCs/>
                <w:color w:val="000000" w:themeColor="text1"/>
                <w:sz w:val="20"/>
                <w:szCs w:val="20"/>
              </w:rPr>
              <w:t>Jojobera</w:t>
            </w:r>
            <w:proofErr w:type="spellEnd"/>
            <w:r w:rsidRPr="00EB5458">
              <w:rPr>
                <w:rFonts w:ascii="Times New Roman" w:hAnsi="Times New Roman" w:cs="Times New Roman"/>
                <w:b/>
                <w:bCs/>
                <w:color w:val="000000" w:themeColor="text1"/>
                <w:sz w:val="20"/>
                <w:szCs w:val="20"/>
              </w:rPr>
              <w:t>, Jamshedpur</w:t>
            </w:r>
          </w:p>
          <w:p w14:paraId="282386DF" w14:textId="77777777" w:rsidR="00134FC2" w:rsidRDefault="00134FC2" w:rsidP="001628C6">
            <w:pPr>
              <w:jc w:val="both"/>
              <w:rPr>
                <w:rFonts w:ascii="Times New Roman" w:eastAsia="Times New Roman" w:hAnsi="Times New Roman" w:cs="Times New Roman"/>
                <w:sz w:val="24"/>
                <w:szCs w:val="24"/>
                <w:lang w:eastAsia="en-GB"/>
              </w:rPr>
            </w:pPr>
          </w:p>
        </w:tc>
        <w:tc>
          <w:tcPr>
            <w:tcW w:w="1538" w:type="dxa"/>
          </w:tcPr>
          <w:p w14:paraId="75F9CFEE" w14:textId="77777777" w:rsidR="00134FC2" w:rsidRDefault="00134FC2" w:rsidP="001628C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Dept. of Mathematics (UG &amp; PG)</w:t>
            </w:r>
          </w:p>
        </w:tc>
        <w:tc>
          <w:tcPr>
            <w:tcW w:w="1386" w:type="dxa"/>
            <w:tcBorders>
              <w:right w:val="single" w:sz="4" w:space="0" w:color="auto"/>
            </w:tcBorders>
          </w:tcPr>
          <w:p w14:paraId="0BAAE323"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Teacher: 03</w:t>
            </w:r>
          </w:p>
          <w:p w14:paraId="35D86AFD" w14:textId="77777777" w:rsidR="00134FC2" w:rsidRDefault="00134FC2" w:rsidP="001628C6">
            <w:pPr>
              <w:jc w:val="both"/>
              <w:rPr>
                <w:rFonts w:ascii="Times New Roman" w:eastAsia="Times New Roman" w:hAnsi="Times New Roman" w:cs="Times New Roman"/>
                <w:sz w:val="24"/>
                <w:szCs w:val="24"/>
                <w:lang w:eastAsia="en-GB"/>
              </w:rPr>
            </w:pPr>
          </w:p>
        </w:tc>
        <w:tc>
          <w:tcPr>
            <w:tcW w:w="1047" w:type="dxa"/>
            <w:tcBorders>
              <w:left w:val="single" w:sz="4" w:space="0" w:color="auto"/>
              <w:right w:val="single" w:sz="4" w:space="0" w:color="auto"/>
            </w:tcBorders>
          </w:tcPr>
          <w:p w14:paraId="4A8D4B5E" w14:textId="77777777" w:rsidR="00134FC2" w:rsidRPr="000066BF" w:rsidRDefault="00134FC2" w:rsidP="001628C6">
            <w:pPr>
              <w:jc w:val="both"/>
              <w:rPr>
                <w:rFonts w:ascii="Times New Roman" w:eastAsia="Times New Roman" w:hAnsi="Times New Roman" w:cs="Times New Roman"/>
                <w:sz w:val="20"/>
                <w:szCs w:val="20"/>
                <w:lang w:eastAsia="en-GB"/>
              </w:rPr>
            </w:pPr>
            <w:r w:rsidRPr="000066BF">
              <w:rPr>
                <w:rFonts w:ascii="Times New Roman" w:eastAsia="Times New Roman" w:hAnsi="Times New Roman" w:cs="Times New Roman"/>
                <w:sz w:val="20"/>
                <w:szCs w:val="20"/>
                <w:lang w:eastAsia="en-GB"/>
              </w:rPr>
              <w:t>19</w:t>
            </w:r>
          </w:p>
          <w:p w14:paraId="29913EB9" w14:textId="77777777" w:rsidR="00134FC2" w:rsidRPr="000066BF" w:rsidRDefault="00134FC2" w:rsidP="001628C6">
            <w:pPr>
              <w:jc w:val="both"/>
              <w:rPr>
                <w:rFonts w:ascii="Times New Roman" w:eastAsia="Times New Roman" w:hAnsi="Times New Roman" w:cs="Times New Roman"/>
                <w:sz w:val="20"/>
                <w:szCs w:val="20"/>
                <w:lang w:eastAsia="en-GB"/>
              </w:rPr>
            </w:pPr>
            <w:r w:rsidRPr="000066BF">
              <w:rPr>
                <w:rFonts w:ascii="Times New Roman" w:eastAsia="Times New Roman" w:hAnsi="Times New Roman" w:cs="Times New Roman"/>
                <w:sz w:val="20"/>
                <w:szCs w:val="20"/>
                <w:lang w:eastAsia="en-GB"/>
              </w:rPr>
              <w:t>M: 10</w:t>
            </w:r>
          </w:p>
          <w:p w14:paraId="4420166C" w14:textId="77777777" w:rsidR="00134FC2" w:rsidRDefault="00134FC2" w:rsidP="001628C6">
            <w:pPr>
              <w:jc w:val="both"/>
              <w:rPr>
                <w:rFonts w:ascii="Times New Roman" w:eastAsia="Times New Roman" w:hAnsi="Times New Roman" w:cs="Times New Roman"/>
                <w:sz w:val="24"/>
                <w:szCs w:val="24"/>
                <w:lang w:eastAsia="en-GB"/>
              </w:rPr>
            </w:pPr>
            <w:r w:rsidRPr="000066BF">
              <w:rPr>
                <w:rFonts w:ascii="Times New Roman" w:eastAsia="Times New Roman" w:hAnsi="Times New Roman" w:cs="Times New Roman"/>
                <w:sz w:val="20"/>
                <w:szCs w:val="20"/>
                <w:lang w:eastAsia="en-GB"/>
              </w:rPr>
              <w:t>F:</w:t>
            </w:r>
            <w:r>
              <w:rPr>
                <w:rFonts w:ascii="Times New Roman" w:eastAsia="Times New Roman" w:hAnsi="Times New Roman" w:cs="Times New Roman"/>
                <w:sz w:val="20"/>
                <w:szCs w:val="20"/>
                <w:lang w:eastAsia="en-GB"/>
              </w:rPr>
              <w:t xml:space="preserve"> 0</w:t>
            </w:r>
            <w:r w:rsidRPr="000066BF">
              <w:rPr>
                <w:rFonts w:ascii="Times New Roman" w:eastAsia="Times New Roman" w:hAnsi="Times New Roman" w:cs="Times New Roman"/>
                <w:sz w:val="20"/>
                <w:szCs w:val="20"/>
                <w:lang w:eastAsia="en-GB"/>
              </w:rPr>
              <w:t>9</w:t>
            </w:r>
          </w:p>
        </w:tc>
        <w:tc>
          <w:tcPr>
            <w:tcW w:w="1363" w:type="dxa"/>
            <w:tcBorders>
              <w:left w:val="single" w:sz="4" w:space="0" w:color="auto"/>
            </w:tcBorders>
          </w:tcPr>
          <w:p w14:paraId="1E09178F" w14:textId="77777777" w:rsidR="00134FC2" w:rsidRPr="000066BF" w:rsidRDefault="00134FC2" w:rsidP="001628C6">
            <w:pPr>
              <w:jc w:val="center"/>
              <w:rPr>
                <w:rFonts w:ascii="Times New Roman" w:eastAsia="Times New Roman" w:hAnsi="Times New Roman" w:cs="Times New Roman"/>
                <w:sz w:val="20"/>
                <w:szCs w:val="20"/>
                <w:lang w:eastAsia="en-GB"/>
              </w:rPr>
            </w:pPr>
            <w:r w:rsidRPr="000066BF">
              <w:rPr>
                <w:rFonts w:ascii="Times New Roman" w:eastAsia="Times New Roman" w:hAnsi="Times New Roman" w:cs="Times New Roman"/>
                <w:sz w:val="20"/>
                <w:szCs w:val="20"/>
                <w:lang w:eastAsia="en-GB"/>
              </w:rPr>
              <w:t xml:space="preserve">PG </w:t>
            </w:r>
            <w:r>
              <w:rPr>
                <w:rFonts w:ascii="Times New Roman" w:eastAsia="Times New Roman" w:hAnsi="Times New Roman" w:cs="Times New Roman"/>
                <w:sz w:val="20"/>
                <w:szCs w:val="20"/>
                <w:lang w:eastAsia="en-GB"/>
              </w:rPr>
              <w:t xml:space="preserve">- </w:t>
            </w:r>
            <w:r w:rsidRPr="000066BF">
              <w:rPr>
                <w:rFonts w:ascii="Times New Roman" w:eastAsia="Times New Roman" w:hAnsi="Times New Roman" w:cs="Times New Roman"/>
                <w:sz w:val="20"/>
                <w:szCs w:val="20"/>
                <w:lang w:eastAsia="en-GB"/>
              </w:rPr>
              <w:t>IV</w:t>
            </w:r>
          </w:p>
        </w:tc>
        <w:tc>
          <w:tcPr>
            <w:tcW w:w="992" w:type="dxa"/>
          </w:tcPr>
          <w:p w14:paraId="5DD9991F"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18.06.2019</w:t>
            </w:r>
          </w:p>
        </w:tc>
        <w:tc>
          <w:tcPr>
            <w:tcW w:w="1169" w:type="dxa"/>
          </w:tcPr>
          <w:p w14:paraId="7FD421BC" w14:textId="77777777" w:rsidR="00134FC2" w:rsidRPr="00F25225" w:rsidRDefault="00134FC2" w:rsidP="001628C6">
            <w:pPr>
              <w:jc w:val="center"/>
              <w:rPr>
                <w:rFonts w:ascii="Times New Roman" w:eastAsia="Times New Roman" w:hAnsi="Times New Roman" w:cs="Times New Roman"/>
                <w:color w:val="FF0000"/>
                <w:sz w:val="24"/>
                <w:szCs w:val="24"/>
                <w:lang w:eastAsia="en-GB"/>
              </w:rPr>
            </w:pPr>
            <w:r w:rsidRPr="00F25225">
              <w:rPr>
                <w:rFonts w:ascii="Times New Roman" w:eastAsia="Times New Roman" w:hAnsi="Times New Roman" w:cs="Times New Roman"/>
                <w:color w:val="FF0000"/>
                <w:sz w:val="24"/>
                <w:szCs w:val="24"/>
                <w:lang w:eastAsia="en-GB"/>
              </w:rPr>
              <w:t xml:space="preserve">Please </w:t>
            </w:r>
            <w:r>
              <w:rPr>
                <w:rFonts w:ascii="Times New Roman" w:eastAsia="Times New Roman" w:hAnsi="Times New Roman" w:cs="Times New Roman"/>
                <w:color w:val="FF0000"/>
                <w:sz w:val="24"/>
                <w:szCs w:val="24"/>
                <w:lang w:eastAsia="en-GB"/>
              </w:rPr>
              <w:t>s</w:t>
            </w:r>
            <w:r w:rsidRPr="00F25225">
              <w:rPr>
                <w:rFonts w:ascii="Times New Roman" w:eastAsia="Times New Roman" w:hAnsi="Times New Roman" w:cs="Times New Roman"/>
                <w:color w:val="FF0000"/>
                <w:sz w:val="24"/>
                <w:szCs w:val="24"/>
                <w:lang w:eastAsia="en-GB"/>
              </w:rPr>
              <w:t>ee Annexure</w:t>
            </w:r>
            <w:r>
              <w:rPr>
                <w:rFonts w:ascii="Times New Roman" w:eastAsia="Times New Roman" w:hAnsi="Times New Roman" w:cs="Times New Roman"/>
                <w:color w:val="FF0000"/>
                <w:sz w:val="24"/>
                <w:szCs w:val="24"/>
                <w:lang w:eastAsia="en-GB"/>
              </w:rPr>
              <w:t xml:space="preserve"> TA</w:t>
            </w:r>
          </w:p>
        </w:tc>
      </w:tr>
      <w:tr w:rsidR="00134FC2" w14:paraId="12311791" w14:textId="77777777" w:rsidTr="001628C6">
        <w:trPr>
          <w:trHeight w:val="269"/>
        </w:trPr>
        <w:tc>
          <w:tcPr>
            <w:tcW w:w="675" w:type="dxa"/>
          </w:tcPr>
          <w:p w14:paraId="2DA4CF64"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w:t>
            </w:r>
          </w:p>
        </w:tc>
        <w:tc>
          <w:tcPr>
            <w:tcW w:w="3455" w:type="dxa"/>
          </w:tcPr>
          <w:p w14:paraId="26B4F503" w14:textId="77777777" w:rsidR="00134FC2" w:rsidRDefault="00134FC2" w:rsidP="001628C6">
            <w:pPr>
              <w:jc w:val="center"/>
              <w:rPr>
                <w:rFonts w:ascii="Times New Roman" w:eastAsia="Times New Roman" w:hAnsi="Times New Roman" w:cs="Times New Roman"/>
                <w:sz w:val="24"/>
                <w:szCs w:val="24"/>
                <w:lang w:eastAsia="en-GB"/>
              </w:rPr>
            </w:pPr>
            <w:r w:rsidRPr="00F25225">
              <w:rPr>
                <w:rFonts w:ascii="Times New Roman" w:eastAsia="Times New Roman" w:hAnsi="Times New Roman" w:cs="Times New Roman"/>
                <w:b/>
                <w:color w:val="000000" w:themeColor="text1"/>
                <w:sz w:val="24"/>
                <w:szCs w:val="24"/>
                <w:lang w:eastAsia="en-GB"/>
              </w:rPr>
              <w:t>VIZAG</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Vishakhapattanam</w:t>
            </w:r>
            <w:proofErr w:type="spellEnd"/>
          </w:p>
        </w:tc>
        <w:tc>
          <w:tcPr>
            <w:tcW w:w="1538" w:type="dxa"/>
          </w:tcPr>
          <w:p w14:paraId="07284B16" w14:textId="77777777" w:rsidR="00134FC2" w:rsidRDefault="00134FC2" w:rsidP="001628C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Dept. of Mathematics (UG &amp; PG)</w:t>
            </w:r>
          </w:p>
        </w:tc>
        <w:tc>
          <w:tcPr>
            <w:tcW w:w="1386" w:type="dxa"/>
          </w:tcPr>
          <w:p w14:paraId="2FD53A0C"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Teacher: 03</w:t>
            </w:r>
          </w:p>
          <w:p w14:paraId="2220BAE6" w14:textId="77777777" w:rsidR="00134FC2" w:rsidRDefault="00134FC2" w:rsidP="001628C6">
            <w:pPr>
              <w:jc w:val="both"/>
              <w:rPr>
                <w:rFonts w:ascii="Times New Roman" w:eastAsia="Times New Roman" w:hAnsi="Times New Roman" w:cs="Times New Roman"/>
                <w:sz w:val="24"/>
                <w:szCs w:val="24"/>
                <w:lang w:eastAsia="en-GB"/>
              </w:rPr>
            </w:pPr>
          </w:p>
        </w:tc>
        <w:tc>
          <w:tcPr>
            <w:tcW w:w="1047" w:type="dxa"/>
            <w:tcBorders>
              <w:right w:val="single" w:sz="4" w:space="0" w:color="auto"/>
            </w:tcBorders>
          </w:tcPr>
          <w:p w14:paraId="5CAEC98B"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w:t>
            </w:r>
          </w:p>
          <w:p w14:paraId="3876B7FB"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M:13</w:t>
            </w:r>
          </w:p>
          <w:p w14:paraId="3D7CF3E5"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F:14</w:t>
            </w:r>
          </w:p>
        </w:tc>
        <w:tc>
          <w:tcPr>
            <w:tcW w:w="1363" w:type="dxa"/>
            <w:tcBorders>
              <w:left w:val="single" w:sz="4" w:space="0" w:color="auto"/>
            </w:tcBorders>
          </w:tcPr>
          <w:p w14:paraId="7DA57E9D"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PG-IV</w:t>
            </w:r>
          </w:p>
        </w:tc>
        <w:tc>
          <w:tcPr>
            <w:tcW w:w="992" w:type="dxa"/>
          </w:tcPr>
          <w:p w14:paraId="50F758DA"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29.02.2020 </w:t>
            </w:r>
            <w:proofErr w:type="gramStart"/>
            <w:r>
              <w:rPr>
                <w:rFonts w:ascii="Times New Roman" w:eastAsia="Times New Roman" w:hAnsi="Times New Roman" w:cs="Times New Roman"/>
                <w:sz w:val="24"/>
                <w:szCs w:val="24"/>
                <w:lang w:eastAsia="en-GB"/>
              </w:rPr>
              <w:t>-  04</w:t>
            </w:r>
            <w:proofErr w:type="gramEnd"/>
            <w:r>
              <w:rPr>
                <w:rFonts w:ascii="Times New Roman" w:eastAsia="Times New Roman" w:hAnsi="Times New Roman" w:cs="Times New Roman"/>
                <w:sz w:val="24"/>
                <w:szCs w:val="24"/>
                <w:lang w:eastAsia="en-GB"/>
              </w:rPr>
              <w:t>.03.2020</w:t>
            </w:r>
          </w:p>
        </w:tc>
        <w:tc>
          <w:tcPr>
            <w:tcW w:w="1169" w:type="dxa"/>
          </w:tcPr>
          <w:p w14:paraId="3C187AF0" w14:textId="77777777" w:rsidR="00134FC2" w:rsidRPr="00F25225" w:rsidRDefault="00134FC2" w:rsidP="001628C6">
            <w:pPr>
              <w:jc w:val="center"/>
              <w:rPr>
                <w:rFonts w:ascii="Times New Roman" w:eastAsia="Times New Roman" w:hAnsi="Times New Roman" w:cs="Times New Roman"/>
                <w:color w:val="FF0000"/>
                <w:sz w:val="24"/>
                <w:szCs w:val="24"/>
                <w:lang w:eastAsia="en-GB"/>
              </w:rPr>
            </w:pPr>
            <w:r w:rsidRPr="00F25225">
              <w:rPr>
                <w:rFonts w:ascii="Times New Roman" w:eastAsia="Times New Roman" w:hAnsi="Times New Roman" w:cs="Times New Roman"/>
                <w:color w:val="FF0000"/>
                <w:sz w:val="24"/>
                <w:szCs w:val="24"/>
                <w:lang w:eastAsia="en-GB"/>
              </w:rPr>
              <w:t>Please see Annexure VA</w:t>
            </w:r>
          </w:p>
        </w:tc>
      </w:tr>
      <w:tr w:rsidR="00134FC2" w14:paraId="229C3C57" w14:textId="77777777" w:rsidTr="001628C6">
        <w:trPr>
          <w:trHeight w:val="269"/>
        </w:trPr>
        <w:tc>
          <w:tcPr>
            <w:tcW w:w="675" w:type="dxa"/>
          </w:tcPr>
          <w:p w14:paraId="0061C902"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w:t>
            </w:r>
          </w:p>
        </w:tc>
        <w:tc>
          <w:tcPr>
            <w:tcW w:w="3455" w:type="dxa"/>
          </w:tcPr>
          <w:p w14:paraId="4268EF19" w14:textId="77777777" w:rsidR="00134FC2" w:rsidRPr="00F25225" w:rsidRDefault="00134FC2" w:rsidP="001628C6">
            <w:pPr>
              <w:jc w:val="center"/>
              <w:rPr>
                <w:rFonts w:ascii="Times New Roman" w:eastAsia="Times New Roman" w:hAnsi="Times New Roman" w:cs="Times New Roman"/>
                <w:b/>
                <w:color w:val="000000" w:themeColor="text1"/>
                <w:sz w:val="24"/>
                <w:szCs w:val="24"/>
                <w:lang w:eastAsia="en-GB"/>
              </w:rPr>
            </w:pPr>
            <w:proofErr w:type="spellStart"/>
            <w:r>
              <w:rPr>
                <w:rFonts w:ascii="Times New Roman" w:eastAsia="Times New Roman" w:hAnsi="Times New Roman" w:cs="Times New Roman"/>
                <w:b/>
                <w:color w:val="000000" w:themeColor="text1"/>
                <w:sz w:val="24"/>
                <w:szCs w:val="24"/>
                <w:lang w:eastAsia="en-GB"/>
              </w:rPr>
              <w:t>Digha</w:t>
            </w:r>
            <w:proofErr w:type="spellEnd"/>
            <w:r>
              <w:rPr>
                <w:rFonts w:ascii="Times New Roman" w:eastAsia="Times New Roman" w:hAnsi="Times New Roman" w:cs="Times New Roman"/>
                <w:b/>
                <w:color w:val="000000" w:themeColor="text1"/>
                <w:sz w:val="24"/>
                <w:szCs w:val="24"/>
                <w:lang w:eastAsia="en-GB"/>
              </w:rPr>
              <w:t xml:space="preserve"> Science Centre &amp; National Science Camp</w:t>
            </w:r>
          </w:p>
        </w:tc>
        <w:tc>
          <w:tcPr>
            <w:tcW w:w="1538" w:type="dxa"/>
          </w:tcPr>
          <w:p w14:paraId="4EA973B7" w14:textId="77777777" w:rsidR="00134FC2" w:rsidRDefault="00134FC2" w:rsidP="001628C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Dept. of Chemistry, Mathematics, Zoology</w:t>
            </w:r>
          </w:p>
        </w:tc>
        <w:tc>
          <w:tcPr>
            <w:tcW w:w="1386" w:type="dxa"/>
          </w:tcPr>
          <w:p w14:paraId="55C90F57"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Teacher: 15</w:t>
            </w:r>
          </w:p>
          <w:p w14:paraId="1D5E70F9" w14:textId="77777777" w:rsidR="00134FC2" w:rsidRDefault="00134FC2" w:rsidP="001628C6">
            <w:pPr>
              <w:jc w:val="both"/>
              <w:rPr>
                <w:rFonts w:ascii="Times New Roman" w:eastAsia="Times New Roman" w:hAnsi="Times New Roman" w:cs="Times New Roman"/>
                <w:sz w:val="24"/>
                <w:szCs w:val="24"/>
                <w:lang w:eastAsia="en-GB"/>
              </w:rPr>
            </w:pPr>
          </w:p>
        </w:tc>
        <w:tc>
          <w:tcPr>
            <w:tcW w:w="1047" w:type="dxa"/>
            <w:tcBorders>
              <w:right w:val="single" w:sz="4" w:space="0" w:color="auto"/>
            </w:tcBorders>
          </w:tcPr>
          <w:p w14:paraId="4B20B74E"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Chem</w:t>
            </w:r>
            <w:r>
              <w:rPr>
                <w:rFonts w:ascii="Times New Roman" w:eastAsia="Times New Roman" w:hAnsi="Times New Roman" w:cs="Times New Roman"/>
                <w:sz w:val="20"/>
                <w:szCs w:val="20"/>
                <w:lang w:eastAsia="en-GB"/>
              </w:rPr>
              <w:t>.</w:t>
            </w:r>
          </w:p>
          <w:p w14:paraId="412503AD"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12</w:t>
            </w:r>
          </w:p>
          <w:p w14:paraId="440AE39B"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09</w:t>
            </w:r>
          </w:p>
          <w:p w14:paraId="70CA9064"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08</w:t>
            </w:r>
          </w:p>
          <w:p w14:paraId="2612396D"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Math</w:t>
            </w:r>
            <w:r>
              <w:rPr>
                <w:rFonts w:ascii="Times New Roman" w:eastAsia="Times New Roman" w:hAnsi="Times New Roman" w:cs="Times New Roman"/>
                <w:sz w:val="20"/>
                <w:szCs w:val="20"/>
                <w:lang w:eastAsia="en-GB"/>
              </w:rPr>
              <w:t>.</w:t>
            </w:r>
          </w:p>
          <w:p w14:paraId="2431D00F" w14:textId="77777777" w:rsidR="00134FC2" w:rsidRPr="00E245E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15</w:t>
            </w:r>
          </w:p>
          <w:p w14:paraId="2607918A" w14:textId="77777777" w:rsidR="00134FC2" w:rsidRPr="00E245E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20</w:t>
            </w:r>
          </w:p>
          <w:p w14:paraId="0B67168E"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19</w:t>
            </w:r>
          </w:p>
          <w:p w14:paraId="0CD8FAA3"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09</w:t>
            </w:r>
          </w:p>
          <w:p w14:paraId="7B1409C4"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30</w:t>
            </w:r>
          </w:p>
          <w:p w14:paraId="4AC79A24"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Zoology</w:t>
            </w:r>
          </w:p>
          <w:p w14:paraId="66712D52"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20</w:t>
            </w:r>
          </w:p>
          <w:p w14:paraId="1EE47F41"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07</w:t>
            </w:r>
          </w:p>
          <w:p w14:paraId="3EF299A2" w14:textId="77777777" w:rsidR="00134FC2" w:rsidRPr="00E245E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11</w:t>
            </w:r>
          </w:p>
        </w:tc>
        <w:tc>
          <w:tcPr>
            <w:tcW w:w="1363" w:type="dxa"/>
            <w:tcBorders>
              <w:left w:val="single" w:sz="4" w:space="0" w:color="auto"/>
            </w:tcBorders>
          </w:tcPr>
          <w:p w14:paraId="7BFCBE74" w14:textId="77777777" w:rsidR="00134FC2" w:rsidRPr="00E245E2" w:rsidRDefault="00134FC2" w:rsidP="001628C6">
            <w:pPr>
              <w:jc w:val="both"/>
              <w:rPr>
                <w:rFonts w:ascii="Times New Roman" w:eastAsia="Times New Roman" w:hAnsi="Times New Roman" w:cs="Times New Roman"/>
                <w:sz w:val="20"/>
                <w:szCs w:val="20"/>
                <w:lang w:eastAsia="en-GB"/>
              </w:rPr>
            </w:pPr>
          </w:p>
          <w:p w14:paraId="2A2369D8"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UG-II</w:t>
            </w:r>
          </w:p>
          <w:p w14:paraId="2BA04721" w14:textId="77777777" w:rsidR="00134FC2" w:rsidRPr="00E245E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UG-IV</w:t>
            </w:r>
          </w:p>
          <w:p w14:paraId="3ED597A7" w14:textId="77777777" w:rsidR="00134FC2" w:rsidRDefault="00134FC2" w:rsidP="001628C6">
            <w:pPr>
              <w:jc w:val="both"/>
              <w:rPr>
                <w:rFonts w:ascii="Times New Roman" w:eastAsia="Times New Roman" w:hAnsi="Times New Roman" w:cs="Times New Roman"/>
                <w:sz w:val="20"/>
                <w:szCs w:val="20"/>
                <w:lang w:eastAsia="en-GB"/>
              </w:rPr>
            </w:pPr>
            <w:r w:rsidRPr="00E245E2">
              <w:rPr>
                <w:rFonts w:ascii="Times New Roman" w:eastAsia="Times New Roman" w:hAnsi="Times New Roman" w:cs="Times New Roman"/>
                <w:sz w:val="20"/>
                <w:szCs w:val="20"/>
                <w:lang w:eastAsia="en-GB"/>
              </w:rPr>
              <w:t>UG-VI</w:t>
            </w:r>
          </w:p>
          <w:p w14:paraId="2327B344" w14:textId="77777777" w:rsidR="00134FC2" w:rsidRDefault="00134FC2" w:rsidP="001628C6">
            <w:pPr>
              <w:jc w:val="both"/>
              <w:rPr>
                <w:rFonts w:ascii="Times New Roman" w:eastAsia="Times New Roman" w:hAnsi="Times New Roman" w:cs="Times New Roman"/>
                <w:sz w:val="20"/>
                <w:szCs w:val="20"/>
                <w:lang w:eastAsia="en-GB"/>
              </w:rPr>
            </w:pPr>
          </w:p>
          <w:p w14:paraId="45150A20"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UG-II</w:t>
            </w:r>
          </w:p>
          <w:p w14:paraId="53323FF8"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UG-IV</w:t>
            </w:r>
          </w:p>
          <w:p w14:paraId="49CCFED6"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w:t>
            </w:r>
          </w:p>
          <w:p w14:paraId="5859273D"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PG-II</w:t>
            </w:r>
          </w:p>
          <w:p w14:paraId="6F4344A5"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PG-IV</w:t>
            </w:r>
          </w:p>
          <w:p w14:paraId="02AD66F4" w14:textId="77777777" w:rsidR="00134FC2" w:rsidRDefault="00134FC2" w:rsidP="001628C6">
            <w:pPr>
              <w:jc w:val="both"/>
              <w:rPr>
                <w:rFonts w:ascii="Times New Roman" w:eastAsia="Times New Roman" w:hAnsi="Times New Roman" w:cs="Times New Roman"/>
                <w:sz w:val="20"/>
                <w:szCs w:val="20"/>
                <w:lang w:eastAsia="en-GB"/>
              </w:rPr>
            </w:pPr>
          </w:p>
          <w:p w14:paraId="51535F9A"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UG-II</w:t>
            </w:r>
          </w:p>
          <w:p w14:paraId="0687834C"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UG-IV</w:t>
            </w:r>
          </w:p>
          <w:p w14:paraId="17C4B7C1" w14:textId="77777777" w:rsidR="00134FC2" w:rsidRPr="00E245E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w:t>
            </w:r>
          </w:p>
        </w:tc>
        <w:tc>
          <w:tcPr>
            <w:tcW w:w="992" w:type="dxa"/>
          </w:tcPr>
          <w:p w14:paraId="70CA22FA"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11.03.2022</w:t>
            </w:r>
          </w:p>
        </w:tc>
        <w:tc>
          <w:tcPr>
            <w:tcW w:w="1169" w:type="dxa"/>
          </w:tcPr>
          <w:p w14:paraId="15ACD60C" w14:textId="77777777" w:rsidR="00134FC2" w:rsidRPr="00F25225" w:rsidRDefault="00134FC2" w:rsidP="001628C6">
            <w:pPr>
              <w:jc w:val="center"/>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Please see Annexure DS</w:t>
            </w:r>
          </w:p>
        </w:tc>
      </w:tr>
      <w:tr w:rsidR="00134FC2" w14:paraId="3DE7097B" w14:textId="77777777" w:rsidTr="001628C6">
        <w:trPr>
          <w:trHeight w:val="269"/>
        </w:trPr>
        <w:tc>
          <w:tcPr>
            <w:tcW w:w="675" w:type="dxa"/>
          </w:tcPr>
          <w:p w14:paraId="5EC38F00"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w:t>
            </w:r>
          </w:p>
        </w:tc>
        <w:tc>
          <w:tcPr>
            <w:tcW w:w="3455" w:type="dxa"/>
          </w:tcPr>
          <w:p w14:paraId="0F51D216" w14:textId="77777777" w:rsidR="00134FC2" w:rsidRDefault="00134FC2" w:rsidP="001628C6">
            <w:pPr>
              <w:jc w:val="center"/>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t xml:space="preserve">Haldia Energy </w:t>
            </w:r>
            <w:proofErr w:type="spellStart"/>
            <w:r>
              <w:rPr>
                <w:rFonts w:ascii="Times New Roman" w:eastAsia="Times New Roman" w:hAnsi="Times New Roman" w:cs="Times New Roman"/>
                <w:b/>
                <w:color w:val="000000" w:themeColor="text1"/>
                <w:sz w:val="24"/>
                <w:szCs w:val="24"/>
                <w:lang w:eastAsia="en-GB"/>
              </w:rPr>
              <w:t>Pvt.</w:t>
            </w:r>
            <w:proofErr w:type="spellEnd"/>
            <w:r>
              <w:rPr>
                <w:rFonts w:ascii="Times New Roman" w:eastAsia="Times New Roman" w:hAnsi="Times New Roman" w:cs="Times New Roman"/>
                <w:b/>
                <w:color w:val="000000" w:themeColor="text1"/>
                <w:sz w:val="24"/>
                <w:szCs w:val="24"/>
                <w:lang w:eastAsia="en-GB"/>
              </w:rPr>
              <w:t xml:space="preserve"> Ltd.</w:t>
            </w:r>
          </w:p>
        </w:tc>
        <w:tc>
          <w:tcPr>
            <w:tcW w:w="1538" w:type="dxa"/>
          </w:tcPr>
          <w:p w14:paraId="50F55CB9" w14:textId="77777777" w:rsidR="00134FC2" w:rsidRDefault="00134FC2" w:rsidP="001628C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Dept. Of Mathematics, Chemistry, Zoology</w:t>
            </w:r>
          </w:p>
        </w:tc>
        <w:tc>
          <w:tcPr>
            <w:tcW w:w="1386" w:type="dxa"/>
          </w:tcPr>
          <w:p w14:paraId="6FF31107"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Teacher: 07</w:t>
            </w:r>
          </w:p>
        </w:tc>
        <w:tc>
          <w:tcPr>
            <w:tcW w:w="1047" w:type="dxa"/>
            <w:tcBorders>
              <w:right w:val="single" w:sz="4" w:space="0" w:color="auto"/>
            </w:tcBorders>
          </w:tcPr>
          <w:p w14:paraId="5AE121FE" w14:textId="77777777" w:rsidR="00134FC2" w:rsidRDefault="00134FC2" w:rsidP="001628C6">
            <w:pPr>
              <w:jc w:val="both"/>
              <w:rPr>
                <w:rFonts w:ascii="Times New Roman" w:eastAsia="Times New Roman" w:hAnsi="Times New Roman" w:cs="Times New Roman"/>
                <w:sz w:val="20"/>
                <w:szCs w:val="20"/>
                <w:lang w:eastAsia="en-GB"/>
              </w:rPr>
            </w:pPr>
            <w:proofErr w:type="gramStart"/>
            <w:r w:rsidRPr="00793B31">
              <w:rPr>
                <w:rFonts w:ascii="Times New Roman" w:eastAsia="Times New Roman" w:hAnsi="Times New Roman" w:cs="Times New Roman"/>
                <w:sz w:val="20"/>
                <w:szCs w:val="20"/>
                <w:lang w:eastAsia="en-GB"/>
              </w:rPr>
              <w:t>Math</w:t>
            </w:r>
            <w:r>
              <w:rPr>
                <w:rFonts w:ascii="Times New Roman" w:eastAsia="Times New Roman" w:hAnsi="Times New Roman" w:cs="Times New Roman"/>
                <w:sz w:val="20"/>
                <w:szCs w:val="20"/>
                <w:lang w:eastAsia="en-GB"/>
              </w:rPr>
              <w:t xml:space="preserve"> :</w:t>
            </w:r>
            <w:proofErr w:type="gramEnd"/>
            <w:r>
              <w:rPr>
                <w:rFonts w:ascii="Times New Roman" w:eastAsia="Times New Roman" w:hAnsi="Times New Roman" w:cs="Times New Roman"/>
                <w:sz w:val="20"/>
                <w:szCs w:val="20"/>
                <w:lang w:eastAsia="en-GB"/>
              </w:rPr>
              <w:t xml:space="preserve"> 38</w:t>
            </w:r>
          </w:p>
          <w:p w14:paraId="09E1EF35"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Chem:08</w:t>
            </w:r>
          </w:p>
          <w:p w14:paraId="3BA2873E" w14:textId="77777777" w:rsidR="00134FC2" w:rsidRPr="00793B31"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Zoology: 02</w:t>
            </w:r>
          </w:p>
        </w:tc>
        <w:tc>
          <w:tcPr>
            <w:tcW w:w="1363" w:type="dxa"/>
            <w:tcBorders>
              <w:left w:val="single" w:sz="4" w:space="0" w:color="auto"/>
            </w:tcBorders>
          </w:tcPr>
          <w:p w14:paraId="652B17D5" w14:textId="77777777" w:rsidR="00134FC2" w:rsidRDefault="00134FC2" w:rsidP="001628C6">
            <w:pPr>
              <w:jc w:val="both"/>
              <w:rPr>
                <w:rFonts w:ascii="Times New Roman" w:eastAsia="Times New Roman" w:hAnsi="Times New Roman" w:cs="Times New Roman"/>
                <w:sz w:val="20"/>
                <w:szCs w:val="20"/>
                <w:lang w:eastAsia="en-GB"/>
              </w:rPr>
            </w:pPr>
            <w:r w:rsidRPr="002B3E0A">
              <w:rPr>
                <w:rFonts w:ascii="Times New Roman" w:eastAsia="Times New Roman" w:hAnsi="Times New Roman" w:cs="Times New Roman"/>
                <w:sz w:val="20"/>
                <w:szCs w:val="20"/>
                <w:lang w:eastAsia="en-GB"/>
              </w:rPr>
              <w:t>PG-IV</w:t>
            </w:r>
          </w:p>
          <w:p w14:paraId="413E3D11"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w:t>
            </w:r>
          </w:p>
          <w:p w14:paraId="0BB9843B" w14:textId="77777777" w:rsidR="00134FC2" w:rsidRPr="002B3E0A"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UG-IV</w:t>
            </w:r>
          </w:p>
        </w:tc>
        <w:tc>
          <w:tcPr>
            <w:tcW w:w="992" w:type="dxa"/>
          </w:tcPr>
          <w:p w14:paraId="671270BF"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15.06.2022</w:t>
            </w:r>
          </w:p>
        </w:tc>
        <w:tc>
          <w:tcPr>
            <w:tcW w:w="1169" w:type="dxa"/>
          </w:tcPr>
          <w:p w14:paraId="497C3AC2" w14:textId="77777777" w:rsidR="00134FC2" w:rsidRDefault="00134FC2" w:rsidP="001628C6">
            <w:pPr>
              <w:jc w:val="center"/>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Please see Annexure HA</w:t>
            </w:r>
          </w:p>
        </w:tc>
      </w:tr>
      <w:tr w:rsidR="00134FC2" w14:paraId="6095E707" w14:textId="77777777" w:rsidTr="001628C6">
        <w:trPr>
          <w:trHeight w:val="269"/>
        </w:trPr>
        <w:tc>
          <w:tcPr>
            <w:tcW w:w="675" w:type="dxa"/>
          </w:tcPr>
          <w:p w14:paraId="636387D4"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w:t>
            </w:r>
          </w:p>
        </w:tc>
        <w:tc>
          <w:tcPr>
            <w:tcW w:w="3455" w:type="dxa"/>
          </w:tcPr>
          <w:p w14:paraId="7C5EA92D" w14:textId="77777777" w:rsidR="00134FC2" w:rsidRDefault="00134FC2" w:rsidP="001628C6">
            <w:pPr>
              <w:jc w:val="center"/>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t>IISER Kolkata</w:t>
            </w:r>
          </w:p>
        </w:tc>
        <w:tc>
          <w:tcPr>
            <w:tcW w:w="1538" w:type="dxa"/>
          </w:tcPr>
          <w:p w14:paraId="568D2965" w14:textId="77777777" w:rsidR="00134FC2" w:rsidRDefault="00134FC2" w:rsidP="001628C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Dept. Of Mathematics, Chemistry &amp; Zoology</w:t>
            </w:r>
          </w:p>
        </w:tc>
        <w:tc>
          <w:tcPr>
            <w:tcW w:w="1386" w:type="dxa"/>
          </w:tcPr>
          <w:p w14:paraId="0079DFE3"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Teacher: 08</w:t>
            </w:r>
          </w:p>
        </w:tc>
        <w:tc>
          <w:tcPr>
            <w:tcW w:w="1047" w:type="dxa"/>
            <w:tcBorders>
              <w:right w:val="single" w:sz="4" w:space="0" w:color="auto"/>
            </w:tcBorders>
          </w:tcPr>
          <w:p w14:paraId="5E8EB2EC"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Math:25</w:t>
            </w:r>
          </w:p>
          <w:p w14:paraId="2372EF10" w14:textId="77777777" w:rsidR="00134FC2" w:rsidRDefault="00134FC2" w:rsidP="001628C6">
            <w:pPr>
              <w:jc w:val="both"/>
              <w:rPr>
                <w:rFonts w:ascii="Times New Roman" w:eastAsia="Times New Roman" w:hAnsi="Times New Roman" w:cs="Times New Roman"/>
                <w:sz w:val="20"/>
                <w:szCs w:val="20"/>
                <w:lang w:eastAsia="en-GB"/>
              </w:rPr>
            </w:pPr>
          </w:p>
          <w:p w14:paraId="0B4A0A43"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Chem:25</w:t>
            </w:r>
          </w:p>
          <w:p w14:paraId="327870D3" w14:textId="77777777" w:rsidR="00134FC2" w:rsidRDefault="00134FC2" w:rsidP="001628C6">
            <w:pPr>
              <w:jc w:val="both"/>
              <w:rPr>
                <w:rFonts w:ascii="Times New Roman" w:eastAsia="Times New Roman" w:hAnsi="Times New Roman" w:cs="Times New Roman"/>
                <w:sz w:val="20"/>
                <w:szCs w:val="20"/>
                <w:lang w:eastAsia="en-GB"/>
              </w:rPr>
            </w:pPr>
          </w:p>
          <w:p w14:paraId="518D293D" w14:textId="77777777" w:rsidR="00134FC2" w:rsidRPr="00793B31" w:rsidRDefault="00134FC2" w:rsidP="001628C6">
            <w:pPr>
              <w:jc w:val="both"/>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Zool</w:t>
            </w:r>
            <w:proofErr w:type="spellEnd"/>
            <w:r>
              <w:rPr>
                <w:rFonts w:ascii="Times New Roman" w:eastAsia="Times New Roman" w:hAnsi="Times New Roman" w:cs="Times New Roman"/>
                <w:sz w:val="20"/>
                <w:szCs w:val="20"/>
                <w:lang w:eastAsia="en-GB"/>
              </w:rPr>
              <w:t>: 18</w:t>
            </w:r>
          </w:p>
        </w:tc>
        <w:tc>
          <w:tcPr>
            <w:tcW w:w="1363" w:type="dxa"/>
            <w:tcBorders>
              <w:left w:val="single" w:sz="4" w:space="0" w:color="auto"/>
            </w:tcBorders>
          </w:tcPr>
          <w:p w14:paraId="2F73FA27"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UG-IV-09, </w:t>
            </w:r>
          </w:p>
          <w:p w14:paraId="0F5080B7"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UG-VI-16</w:t>
            </w:r>
          </w:p>
          <w:p w14:paraId="1E669817"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UG-IV-12</w:t>
            </w:r>
          </w:p>
          <w:p w14:paraId="60E57941"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UG-VI-13</w:t>
            </w:r>
          </w:p>
          <w:p w14:paraId="5E6996B7" w14:textId="77777777" w:rsidR="00134FC2"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UG-IV-02</w:t>
            </w:r>
          </w:p>
          <w:p w14:paraId="13C7DE19" w14:textId="77777777" w:rsidR="00134FC2" w:rsidRPr="002B3E0A" w:rsidRDefault="00134FC2" w:rsidP="001628C6">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UG-VI-16</w:t>
            </w:r>
          </w:p>
        </w:tc>
        <w:tc>
          <w:tcPr>
            <w:tcW w:w="992" w:type="dxa"/>
          </w:tcPr>
          <w:p w14:paraId="75A022F8" w14:textId="77777777" w:rsidR="00134FC2" w:rsidRDefault="00134FC2" w:rsidP="001628C6">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23.03.2023</w:t>
            </w:r>
          </w:p>
        </w:tc>
        <w:tc>
          <w:tcPr>
            <w:tcW w:w="1169" w:type="dxa"/>
          </w:tcPr>
          <w:p w14:paraId="1B6A85A6" w14:textId="77777777" w:rsidR="00134FC2" w:rsidRDefault="00134FC2" w:rsidP="001628C6">
            <w:pPr>
              <w:jc w:val="center"/>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Please see </w:t>
            </w:r>
            <w:proofErr w:type="spellStart"/>
            <w:r>
              <w:rPr>
                <w:rFonts w:ascii="Times New Roman" w:eastAsia="Times New Roman" w:hAnsi="Times New Roman" w:cs="Times New Roman"/>
                <w:color w:val="FF0000"/>
                <w:sz w:val="24"/>
                <w:szCs w:val="24"/>
                <w:lang w:eastAsia="en-GB"/>
              </w:rPr>
              <w:t>Anexure</w:t>
            </w:r>
            <w:proofErr w:type="spellEnd"/>
            <w:r>
              <w:rPr>
                <w:rFonts w:ascii="Times New Roman" w:eastAsia="Times New Roman" w:hAnsi="Times New Roman" w:cs="Times New Roman"/>
                <w:color w:val="FF0000"/>
                <w:sz w:val="24"/>
                <w:szCs w:val="24"/>
                <w:lang w:eastAsia="en-GB"/>
              </w:rPr>
              <w:t xml:space="preserve"> IK</w:t>
            </w:r>
          </w:p>
        </w:tc>
      </w:tr>
    </w:tbl>
    <w:p w14:paraId="71CCDA72" w14:textId="77777777" w:rsidR="00134FC2" w:rsidRDefault="00134FC2" w:rsidP="00134FC2">
      <w:pPr>
        <w:jc w:val="both"/>
        <w:rPr>
          <w:rFonts w:ascii="Times New Roman" w:eastAsia="Times New Roman" w:hAnsi="Times New Roman" w:cs="Times New Roman"/>
          <w:sz w:val="24"/>
          <w:szCs w:val="24"/>
          <w:lang w:eastAsia="en-GB"/>
        </w:rPr>
      </w:pPr>
    </w:p>
    <w:p w14:paraId="5AE53EA0" w14:textId="77777777" w:rsidR="00134FC2" w:rsidRPr="00A9248E" w:rsidRDefault="00134FC2" w:rsidP="00134FC2">
      <w:pPr>
        <w:spacing w:after="0"/>
        <w:ind w:left="-709" w:right="-563"/>
        <w:jc w:val="center"/>
        <w:rPr>
          <w:rFonts w:ascii="Times New Roman" w:hAnsi="Times New Roman" w:cs="Times New Roman"/>
          <w:b/>
          <w:color w:val="FF0000"/>
          <w:sz w:val="40"/>
          <w:szCs w:val="40"/>
        </w:rPr>
      </w:pPr>
      <w:r w:rsidRPr="00A9248E">
        <w:rPr>
          <w:rFonts w:ascii="Times New Roman" w:hAnsi="Times New Roman" w:cs="Times New Roman"/>
          <w:b/>
          <w:color w:val="FF0000"/>
          <w:sz w:val="40"/>
          <w:szCs w:val="40"/>
        </w:rPr>
        <w:t>Annexure TA</w:t>
      </w:r>
    </w:p>
    <w:p w14:paraId="27A059AB" w14:textId="77777777" w:rsidR="00134FC2" w:rsidRDefault="00134FC2" w:rsidP="00134FC2">
      <w:pPr>
        <w:spacing w:after="0"/>
        <w:ind w:left="-709" w:right="-563"/>
        <w:jc w:val="center"/>
        <w:rPr>
          <w:rFonts w:ascii="Times New Roman" w:hAnsi="Times New Roman" w:cs="Times New Roman"/>
          <w:b/>
          <w:color w:val="00B0F0"/>
          <w:sz w:val="40"/>
          <w:szCs w:val="40"/>
        </w:rPr>
      </w:pPr>
    </w:p>
    <w:p w14:paraId="4D9CAAEB" w14:textId="77777777" w:rsidR="00134FC2" w:rsidRDefault="00134FC2" w:rsidP="00134FC2">
      <w:pPr>
        <w:spacing w:after="0"/>
        <w:ind w:left="-709" w:right="-563"/>
        <w:jc w:val="center"/>
        <w:rPr>
          <w:rFonts w:ascii="Times New Roman" w:hAnsi="Times New Roman" w:cs="Times New Roman"/>
          <w:b/>
          <w:color w:val="00B0F0"/>
          <w:sz w:val="40"/>
          <w:szCs w:val="40"/>
        </w:rPr>
      </w:pPr>
    </w:p>
    <w:p w14:paraId="0E55E340" w14:textId="77777777" w:rsidR="00134FC2" w:rsidRPr="00A9248E" w:rsidRDefault="00134FC2" w:rsidP="00134FC2">
      <w:pPr>
        <w:spacing w:after="0"/>
        <w:ind w:left="-709" w:right="-563"/>
        <w:jc w:val="center"/>
        <w:rPr>
          <w:rFonts w:ascii="Times New Roman" w:hAnsi="Times New Roman" w:cs="Times New Roman"/>
          <w:b/>
          <w:color w:val="7030A0"/>
          <w:sz w:val="36"/>
          <w:szCs w:val="36"/>
        </w:rPr>
      </w:pPr>
      <w:r w:rsidRPr="00A9248E">
        <w:rPr>
          <w:rFonts w:ascii="Times New Roman" w:hAnsi="Times New Roman" w:cs="Times New Roman"/>
          <w:b/>
          <w:color w:val="7030A0"/>
          <w:sz w:val="36"/>
          <w:szCs w:val="36"/>
        </w:rPr>
        <w:t>“THE TATA POWER COMPANY LIMITED”</w:t>
      </w:r>
    </w:p>
    <w:p w14:paraId="0FFBB49E" w14:textId="77777777" w:rsidR="00134FC2" w:rsidRPr="00A9248E" w:rsidRDefault="00134FC2" w:rsidP="00134FC2">
      <w:pPr>
        <w:spacing w:after="0"/>
        <w:ind w:left="-709" w:right="-563"/>
        <w:jc w:val="center"/>
        <w:rPr>
          <w:rFonts w:ascii="Times New Roman" w:hAnsi="Times New Roman" w:cs="Times New Roman"/>
          <w:b/>
          <w:color w:val="7030A0"/>
          <w:sz w:val="32"/>
          <w:szCs w:val="32"/>
        </w:rPr>
      </w:pPr>
      <w:r w:rsidRPr="00A9248E">
        <w:rPr>
          <w:rFonts w:ascii="Times New Roman" w:hAnsi="Times New Roman" w:cs="Times New Roman"/>
          <w:b/>
          <w:color w:val="7030A0"/>
          <w:sz w:val="32"/>
          <w:szCs w:val="32"/>
        </w:rPr>
        <w:t xml:space="preserve">(TATA power, </w:t>
      </w:r>
      <w:proofErr w:type="spellStart"/>
      <w:r w:rsidRPr="00A9248E">
        <w:rPr>
          <w:rFonts w:ascii="Times New Roman" w:hAnsi="Times New Roman" w:cs="Times New Roman"/>
          <w:b/>
          <w:color w:val="7030A0"/>
          <w:sz w:val="32"/>
          <w:szCs w:val="32"/>
        </w:rPr>
        <w:t>Jojobera</w:t>
      </w:r>
      <w:proofErr w:type="spellEnd"/>
      <w:r w:rsidRPr="00A9248E">
        <w:rPr>
          <w:rFonts w:ascii="Times New Roman" w:hAnsi="Times New Roman" w:cs="Times New Roman"/>
          <w:b/>
          <w:color w:val="7030A0"/>
          <w:sz w:val="32"/>
          <w:szCs w:val="32"/>
        </w:rPr>
        <w:t>, Jamshedpur)</w:t>
      </w:r>
    </w:p>
    <w:p w14:paraId="464CC4E0" w14:textId="77777777" w:rsidR="00134FC2" w:rsidRPr="00A9248E" w:rsidRDefault="00134FC2" w:rsidP="00134FC2">
      <w:pPr>
        <w:spacing w:after="0"/>
        <w:ind w:left="-709" w:right="-563"/>
        <w:jc w:val="center"/>
        <w:rPr>
          <w:rFonts w:ascii="Times New Roman" w:hAnsi="Times New Roman" w:cs="Times New Roman"/>
          <w:color w:val="7030A0"/>
          <w:sz w:val="36"/>
          <w:szCs w:val="36"/>
        </w:rPr>
      </w:pPr>
      <w:r w:rsidRPr="00A9248E">
        <w:rPr>
          <w:rFonts w:ascii="Times New Roman" w:hAnsi="Times New Roman" w:cs="Times New Roman"/>
          <w:color w:val="7030A0"/>
          <w:sz w:val="36"/>
          <w:szCs w:val="36"/>
        </w:rPr>
        <w:t xml:space="preserve">on </w:t>
      </w:r>
    </w:p>
    <w:p w14:paraId="0A29970D" w14:textId="77777777" w:rsidR="00134FC2" w:rsidRDefault="00134FC2" w:rsidP="00134FC2">
      <w:pPr>
        <w:jc w:val="center"/>
        <w:rPr>
          <w:rFonts w:ascii="Times New Roman" w:hAnsi="Times New Roman" w:cs="Times New Roman"/>
          <w:color w:val="7030A0"/>
          <w:sz w:val="36"/>
          <w:szCs w:val="36"/>
        </w:rPr>
      </w:pPr>
      <w:r w:rsidRPr="00A9248E">
        <w:rPr>
          <w:rFonts w:ascii="Times New Roman" w:hAnsi="Times New Roman" w:cs="Times New Roman"/>
          <w:color w:val="7030A0"/>
          <w:sz w:val="36"/>
          <w:szCs w:val="36"/>
        </w:rPr>
        <w:t>18</w:t>
      </w:r>
      <w:r w:rsidRPr="00A9248E">
        <w:rPr>
          <w:rFonts w:ascii="Times New Roman" w:hAnsi="Times New Roman" w:cs="Times New Roman"/>
          <w:color w:val="7030A0"/>
          <w:sz w:val="36"/>
          <w:szCs w:val="36"/>
          <w:vertAlign w:val="superscript"/>
        </w:rPr>
        <w:t xml:space="preserve">th </w:t>
      </w:r>
      <w:r w:rsidRPr="00A9248E">
        <w:rPr>
          <w:rFonts w:ascii="Times New Roman" w:hAnsi="Times New Roman" w:cs="Times New Roman"/>
          <w:color w:val="7030A0"/>
          <w:sz w:val="36"/>
          <w:szCs w:val="36"/>
        </w:rPr>
        <w:t>June, 2019 (from 10:30am – 1.00 pm)</w:t>
      </w:r>
    </w:p>
    <w:p w14:paraId="789480BF" w14:textId="77777777" w:rsidR="00134FC2" w:rsidRDefault="00134FC2" w:rsidP="00134FC2">
      <w:pPr>
        <w:jc w:val="center"/>
        <w:rPr>
          <w:rFonts w:ascii="Times New Roman" w:hAnsi="Times New Roman" w:cs="Times New Roman"/>
          <w:color w:val="7030A0"/>
          <w:sz w:val="36"/>
          <w:szCs w:val="36"/>
        </w:rPr>
      </w:pPr>
    </w:p>
    <w:p w14:paraId="741C13F9" w14:textId="77777777" w:rsidR="00134FC2" w:rsidRDefault="00134FC2" w:rsidP="00134FC2">
      <w:pPr>
        <w:jc w:val="center"/>
        <w:rPr>
          <w:rFonts w:ascii="Times New Roman" w:hAnsi="Times New Roman" w:cs="Times New Roman"/>
          <w:color w:val="7030A0"/>
          <w:sz w:val="24"/>
          <w:szCs w:val="24"/>
        </w:rPr>
      </w:pPr>
      <w:r w:rsidRPr="00D53D98">
        <w:rPr>
          <w:rFonts w:ascii="Times New Roman" w:hAnsi="Times New Roman" w:cs="Times New Roman"/>
          <w:noProof/>
          <w:color w:val="7030A0"/>
          <w:sz w:val="24"/>
          <w:szCs w:val="24"/>
          <w:lang w:bidi="bn-IN"/>
        </w:rPr>
        <w:drawing>
          <wp:inline distT="0" distB="0" distL="0" distR="0" wp14:anchorId="73FA7E3B" wp14:editId="6BC98DC0">
            <wp:extent cx="962025" cy="976069"/>
            <wp:effectExtent l="19050" t="0" r="0" b="281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_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687" cy="996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372992"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Organized</w:t>
      </w:r>
      <w:r w:rsidRPr="009666D9">
        <w:rPr>
          <w:rFonts w:ascii="Times New Roman" w:hAnsi="Times New Roman" w:cs="Times New Roman"/>
          <w:b/>
          <w:bCs/>
          <w:color w:val="000000" w:themeColor="text1"/>
          <w:sz w:val="32"/>
          <w:szCs w:val="32"/>
        </w:rPr>
        <w:t xml:space="preserve"> </w:t>
      </w:r>
    </w:p>
    <w:p w14:paraId="0342B875"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by</w:t>
      </w:r>
    </w:p>
    <w:p w14:paraId="31AB2211"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PG 4</w:t>
      </w:r>
      <w:r w:rsidRPr="007B6D0C">
        <w:rPr>
          <w:rFonts w:ascii="Times New Roman" w:hAnsi="Times New Roman" w:cs="Times New Roman"/>
          <w:b/>
          <w:bCs/>
          <w:color w:val="000000" w:themeColor="text1"/>
          <w:sz w:val="32"/>
          <w:szCs w:val="32"/>
          <w:vertAlign w:val="superscript"/>
        </w:rPr>
        <w:t>th</w:t>
      </w:r>
      <w:r>
        <w:rPr>
          <w:rFonts w:ascii="Times New Roman" w:hAnsi="Times New Roman" w:cs="Times New Roman"/>
          <w:b/>
          <w:bCs/>
          <w:color w:val="000000" w:themeColor="text1"/>
          <w:sz w:val="32"/>
          <w:szCs w:val="32"/>
        </w:rPr>
        <w:t xml:space="preserve"> semester students </w:t>
      </w:r>
    </w:p>
    <w:p w14:paraId="0D46BD8C"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of</w:t>
      </w:r>
    </w:p>
    <w:p w14:paraId="6DE26665"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Department of Mathematics (UG &amp; PG)</w:t>
      </w:r>
    </w:p>
    <w:p w14:paraId="217F15EC" w14:textId="77777777" w:rsidR="00134FC2" w:rsidRPr="00F87498" w:rsidRDefault="00134FC2" w:rsidP="00134FC2">
      <w:pPr>
        <w:spacing w:after="0"/>
        <w:ind w:left="360"/>
        <w:jc w:val="center"/>
        <w:rPr>
          <w:rFonts w:ascii="Times New Roman" w:hAnsi="Times New Roman" w:cs="Times New Roman"/>
          <w:b/>
          <w:bCs/>
          <w:color w:val="00B0F0"/>
          <w:sz w:val="52"/>
          <w:szCs w:val="52"/>
        </w:rPr>
      </w:pPr>
      <w:proofErr w:type="spellStart"/>
      <w:r w:rsidRPr="00F87498">
        <w:rPr>
          <w:rFonts w:ascii="Times New Roman" w:hAnsi="Times New Roman" w:cs="Times New Roman"/>
          <w:b/>
          <w:bCs/>
          <w:color w:val="00B0F0"/>
          <w:sz w:val="52"/>
          <w:szCs w:val="52"/>
        </w:rPr>
        <w:t>MugberiaGangadharMahavidyalaya</w:t>
      </w:r>
      <w:proofErr w:type="spellEnd"/>
    </w:p>
    <w:p w14:paraId="2378C17F" w14:textId="77777777" w:rsidR="00134FC2" w:rsidRDefault="00134FC2" w:rsidP="00134FC2">
      <w:pPr>
        <w:spacing w:after="0"/>
        <w:ind w:left="360"/>
        <w:jc w:val="center"/>
        <w:rPr>
          <w:color w:val="943634" w:themeColor="accent2" w:themeShade="BF"/>
        </w:rPr>
      </w:pPr>
    </w:p>
    <w:p w14:paraId="6AA3F8E7"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ACCREDITED BY NAAC WITH GRADE B+</w:t>
      </w:r>
    </w:p>
    <w:p w14:paraId="2F90B8F8"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 xml:space="preserve">Affiliated </w:t>
      </w:r>
    </w:p>
    <w:p w14:paraId="5E14D005" w14:textId="77777777" w:rsidR="00134FC2" w:rsidRDefault="00134FC2" w:rsidP="00134FC2">
      <w:pPr>
        <w:spacing w:after="0"/>
        <w:ind w:left="360"/>
        <w:jc w:val="center"/>
        <w:rPr>
          <w:color w:val="943634" w:themeColor="accent2" w:themeShade="BF"/>
        </w:rPr>
      </w:pPr>
      <w:r w:rsidRPr="00546533">
        <w:rPr>
          <w:color w:val="943634" w:themeColor="accent2" w:themeShade="BF"/>
          <w:sz w:val="28"/>
          <w:szCs w:val="28"/>
        </w:rPr>
        <w:t>To</w:t>
      </w:r>
    </w:p>
    <w:p w14:paraId="5F7D260F" w14:textId="77777777" w:rsidR="00134FC2" w:rsidRDefault="00134FC2" w:rsidP="00134FC2">
      <w:pPr>
        <w:spacing w:after="0"/>
        <w:ind w:left="360"/>
        <w:jc w:val="center"/>
        <w:rPr>
          <w:rFonts w:ascii="Times New Roman" w:hAnsi="Times New Roman" w:cs="Times New Roman"/>
          <w:b/>
          <w:color w:val="000000" w:themeColor="text1"/>
          <w:sz w:val="32"/>
          <w:szCs w:val="32"/>
        </w:rPr>
      </w:pPr>
      <w:r w:rsidRPr="00561A90">
        <w:rPr>
          <w:rFonts w:ascii="Abadi" w:hAnsi="Abadi"/>
          <w:color w:val="365F91" w:themeColor="accent1" w:themeShade="BF"/>
          <w:sz w:val="36"/>
          <w:szCs w:val="36"/>
        </w:rPr>
        <w:t>Vidyasagar University</w:t>
      </w:r>
    </w:p>
    <w:p w14:paraId="5F29E9E9" w14:textId="77777777" w:rsidR="00134FC2" w:rsidRPr="00E10AF8" w:rsidRDefault="00134FC2" w:rsidP="00134FC2">
      <w:pPr>
        <w:spacing w:after="0"/>
        <w:ind w:left="360"/>
        <w:jc w:val="center"/>
        <w:rPr>
          <w:rFonts w:ascii="Times New Roman" w:hAnsi="Times New Roman" w:cs="Times New Roman"/>
          <w:b/>
          <w:color w:val="000000" w:themeColor="text1"/>
          <w:sz w:val="32"/>
          <w:szCs w:val="32"/>
        </w:rPr>
      </w:pPr>
      <w:proofErr w:type="spellStart"/>
      <w:r w:rsidRPr="009666D9">
        <w:rPr>
          <w:rFonts w:ascii="Times New Roman" w:hAnsi="Times New Roman" w:cs="Times New Roman"/>
          <w:b/>
          <w:bCs/>
          <w:color w:val="000000" w:themeColor="text1"/>
          <w:sz w:val="32"/>
          <w:szCs w:val="32"/>
        </w:rPr>
        <w:t>Bhupatinagar</w:t>
      </w:r>
      <w:proofErr w:type="spellEnd"/>
      <w:r w:rsidRPr="009666D9">
        <w:rPr>
          <w:rFonts w:ascii="Times New Roman" w:hAnsi="Times New Roman" w:cs="Times New Roman"/>
          <w:b/>
          <w:bCs/>
          <w:color w:val="000000" w:themeColor="text1"/>
          <w:sz w:val="32"/>
          <w:szCs w:val="32"/>
        </w:rPr>
        <w:t xml:space="preserve">, </w:t>
      </w:r>
      <w:proofErr w:type="spellStart"/>
      <w:r w:rsidRPr="009666D9">
        <w:rPr>
          <w:rFonts w:ascii="Times New Roman" w:hAnsi="Times New Roman" w:cs="Times New Roman"/>
          <w:b/>
          <w:bCs/>
          <w:color w:val="000000" w:themeColor="text1"/>
          <w:sz w:val="32"/>
          <w:szCs w:val="32"/>
        </w:rPr>
        <w:t>Purba</w:t>
      </w:r>
      <w:proofErr w:type="spellEnd"/>
      <w:r w:rsidRPr="009666D9">
        <w:rPr>
          <w:rFonts w:ascii="Times New Roman" w:hAnsi="Times New Roman" w:cs="Times New Roman"/>
          <w:b/>
          <w:bCs/>
          <w:color w:val="000000" w:themeColor="text1"/>
          <w:sz w:val="32"/>
          <w:szCs w:val="32"/>
        </w:rPr>
        <w:t xml:space="preserve"> Medinipur – 721425</w:t>
      </w:r>
    </w:p>
    <w:p w14:paraId="65FF6F07" w14:textId="77777777" w:rsidR="00134FC2" w:rsidRDefault="00134FC2" w:rsidP="00134FC2">
      <w:pPr>
        <w:jc w:val="center"/>
        <w:rPr>
          <w:rFonts w:ascii="Times New Roman" w:eastAsia="Times New Roman" w:hAnsi="Times New Roman" w:cs="Times New Roman"/>
          <w:sz w:val="24"/>
          <w:szCs w:val="24"/>
          <w:lang w:eastAsia="en-GB"/>
        </w:rPr>
      </w:pPr>
      <w:r w:rsidRPr="00546533">
        <w:rPr>
          <w:rFonts w:ascii="Times New Roman" w:eastAsia="Times New Roman" w:hAnsi="Times New Roman" w:cs="Times New Roman"/>
          <w:noProof/>
          <w:sz w:val="24"/>
          <w:szCs w:val="24"/>
          <w:lang w:bidi="bn-IN"/>
        </w:rPr>
        <w:lastRenderedPageBreak/>
        <w:drawing>
          <wp:inline distT="0" distB="0" distL="0" distR="0" wp14:anchorId="2E4FE361" wp14:editId="49D2D7FB">
            <wp:extent cx="5731510" cy="7425245"/>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31510" cy="7425245"/>
                    </a:xfrm>
                    <a:prstGeom prst="rect">
                      <a:avLst/>
                    </a:prstGeom>
                  </pic:spPr>
                </pic:pic>
              </a:graphicData>
            </a:graphic>
          </wp:inline>
        </w:drawing>
      </w:r>
    </w:p>
    <w:p w14:paraId="13534227" w14:textId="77777777" w:rsidR="00134FC2" w:rsidRDefault="00134FC2" w:rsidP="00134FC2">
      <w:pPr>
        <w:jc w:val="center"/>
        <w:rPr>
          <w:rFonts w:ascii="Times New Roman" w:eastAsia="Times New Roman" w:hAnsi="Times New Roman" w:cs="Times New Roman"/>
          <w:sz w:val="24"/>
          <w:szCs w:val="24"/>
          <w:lang w:eastAsia="en-GB"/>
        </w:rPr>
      </w:pPr>
    </w:p>
    <w:p w14:paraId="7C1D8724" w14:textId="77777777" w:rsidR="00134FC2" w:rsidRDefault="00134FC2" w:rsidP="00134FC2">
      <w:pPr>
        <w:jc w:val="center"/>
        <w:rPr>
          <w:rFonts w:ascii="Times New Roman" w:eastAsia="Times New Roman" w:hAnsi="Times New Roman" w:cs="Times New Roman"/>
          <w:sz w:val="24"/>
          <w:szCs w:val="24"/>
          <w:lang w:eastAsia="en-GB"/>
        </w:rPr>
      </w:pPr>
    </w:p>
    <w:p w14:paraId="13D65A08" w14:textId="77777777" w:rsidR="00134FC2" w:rsidRDefault="00134FC2" w:rsidP="00134FC2">
      <w:pPr>
        <w:jc w:val="center"/>
        <w:rPr>
          <w:rFonts w:ascii="Times New Roman" w:eastAsia="Times New Roman" w:hAnsi="Times New Roman" w:cs="Times New Roman"/>
          <w:sz w:val="24"/>
          <w:szCs w:val="24"/>
          <w:lang w:eastAsia="en-GB"/>
        </w:rPr>
      </w:pPr>
    </w:p>
    <w:p w14:paraId="21489264" w14:textId="77777777" w:rsidR="00134FC2" w:rsidRDefault="00134FC2" w:rsidP="00134FC2">
      <w:pPr>
        <w:jc w:val="center"/>
        <w:rPr>
          <w:rFonts w:ascii="Times New Roman" w:eastAsia="Times New Roman" w:hAnsi="Times New Roman" w:cs="Times New Roman"/>
          <w:sz w:val="24"/>
          <w:szCs w:val="24"/>
          <w:lang w:eastAsia="en-GB"/>
        </w:rPr>
      </w:pPr>
      <w:r w:rsidRPr="00702C6E">
        <w:rPr>
          <w:rFonts w:ascii="Times New Roman" w:eastAsia="Times New Roman" w:hAnsi="Times New Roman" w:cs="Times New Roman"/>
          <w:noProof/>
          <w:sz w:val="24"/>
          <w:szCs w:val="24"/>
          <w:lang w:bidi="bn-IN"/>
        </w:rPr>
        <w:lastRenderedPageBreak/>
        <w:drawing>
          <wp:inline distT="0" distB="0" distL="0" distR="0" wp14:anchorId="38B4868F" wp14:editId="009AF5A5">
            <wp:extent cx="5731510" cy="7379501"/>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1510" cy="7379501"/>
                    </a:xfrm>
                    <a:prstGeom prst="rect">
                      <a:avLst/>
                    </a:prstGeom>
                  </pic:spPr>
                </pic:pic>
              </a:graphicData>
            </a:graphic>
          </wp:inline>
        </w:drawing>
      </w:r>
    </w:p>
    <w:p w14:paraId="7824C39E" w14:textId="77777777" w:rsidR="00134FC2" w:rsidRDefault="00134FC2" w:rsidP="00134FC2">
      <w:pPr>
        <w:jc w:val="center"/>
        <w:rPr>
          <w:rFonts w:ascii="Times New Roman" w:eastAsia="Times New Roman" w:hAnsi="Times New Roman" w:cs="Times New Roman"/>
          <w:sz w:val="24"/>
          <w:szCs w:val="24"/>
          <w:lang w:eastAsia="en-GB"/>
        </w:rPr>
      </w:pPr>
    </w:p>
    <w:p w14:paraId="35717491" w14:textId="77777777" w:rsidR="00134FC2" w:rsidRDefault="00134FC2" w:rsidP="00134FC2">
      <w:pPr>
        <w:jc w:val="center"/>
        <w:rPr>
          <w:rFonts w:ascii="Times New Roman" w:eastAsia="Times New Roman" w:hAnsi="Times New Roman" w:cs="Times New Roman"/>
          <w:sz w:val="24"/>
          <w:szCs w:val="24"/>
          <w:lang w:eastAsia="en-GB"/>
        </w:rPr>
      </w:pPr>
    </w:p>
    <w:p w14:paraId="5C91B55E" w14:textId="77777777" w:rsidR="00134FC2" w:rsidRDefault="00134FC2" w:rsidP="00134FC2">
      <w:pPr>
        <w:jc w:val="center"/>
        <w:rPr>
          <w:rFonts w:ascii="Times New Roman" w:eastAsia="Times New Roman" w:hAnsi="Times New Roman" w:cs="Times New Roman"/>
          <w:sz w:val="24"/>
          <w:szCs w:val="24"/>
          <w:lang w:eastAsia="en-GB"/>
        </w:rPr>
      </w:pPr>
    </w:p>
    <w:p w14:paraId="5CE7B70E" w14:textId="77777777" w:rsidR="00134FC2" w:rsidRDefault="00134FC2" w:rsidP="00134FC2">
      <w:pPr>
        <w:jc w:val="center"/>
        <w:rPr>
          <w:rFonts w:ascii="Times New Roman" w:eastAsia="Times New Roman" w:hAnsi="Times New Roman" w:cs="Times New Roman"/>
          <w:sz w:val="24"/>
          <w:szCs w:val="24"/>
          <w:lang w:eastAsia="en-GB"/>
        </w:rPr>
      </w:pPr>
    </w:p>
    <w:tbl>
      <w:tblPr>
        <w:tblStyle w:val="TableGrid"/>
        <w:tblW w:w="10416" w:type="dxa"/>
        <w:tblLook w:val="04A0" w:firstRow="1" w:lastRow="0" w:firstColumn="1" w:lastColumn="0" w:noHBand="0" w:noVBand="1"/>
      </w:tblPr>
      <w:tblGrid>
        <w:gridCol w:w="5316"/>
        <w:gridCol w:w="5100"/>
      </w:tblGrid>
      <w:tr w:rsidR="00134FC2" w14:paraId="70A5B8F7" w14:textId="77777777" w:rsidTr="001628C6">
        <w:trPr>
          <w:trHeight w:val="1533"/>
        </w:trPr>
        <w:tc>
          <w:tcPr>
            <w:tcW w:w="5316" w:type="dxa"/>
          </w:tcPr>
          <w:p w14:paraId="4066811B" w14:textId="77777777" w:rsidR="00134FC2" w:rsidRDefault="00134FC2" w:rsidP="001628C6">
            <w:pPr>
              <w:jc w:val="both"/>
              <w:rPr>
                <w:rFonts w:ascii="Times New Roman" w:eastAsia="Times New Roman" w:hAnsi="Times New Roman" w:cs="Times New Roman"/>
                <w:sz w:val="24"/>
                <w:szCs w:val="24"/>
                <w:lang w:eastAsia="en-GB"/>
              </w:rPr>
            </w:pPr>
            <w:r w:rsidRPr="001962BF">
              <w:rPr>
                <w:rFonts w:ascii="Times New Roman" w:eastAsia="Times New Roman" w:hAnsi="Times New Roman" w:cs="Times New Roman"/>
                <w:noProof/>
                <w:sz w:val="24"/>
                <w:szCs w:val="24"/>
                <w:lang w:bidi="bn-IN"/>
              </w:rPr>
              <w:lastRenderedPageBreak/>
              <w:drawing>
                <wp:inline distT="0" distB="0" distL="0" distR="0" wp14:anchorId="53CE5850" wp14:editId="2E1ED6B2">
                  <wp:extent cx="3208020" cy="1699260"/>
                  <wp:effectExtent l="0" t="0" r="0" b="0"/>
                  <wp:docPr id="10" name="Picture 6" descr="C:\Users\user\Downloads\WhatsApp Image 2023-02-07 at 7.3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2-07 at 7.30.5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020" cy="1699260"/>
                          </a:xfrm>
                          <a:prstGeom prst="rect">
                            <a:avLst/>
                          </a:prstGeom>
                          <a:noFill/>
                          <a:ln>
                            <a:noFill/>
                          </a:ln>
                        </pic:spPr>
                      </pic:pic>
                    </a:graphicData>
                  </a:graphic>
                </wp:inline>
              </w:drawing>
            </w:r>
          </w:p>
        </w:tc>
        <w:tc>
          <w:tcPr>
            <w:tcW w:w="5100" w:type="dxa"/>
          </w:tcPr>
          <w:p w14:paraId="3773CDAA" w14:textId="77777777" w:rsidR="00134FC2" w:rsidRDefault="00134FC2" w:rsidP="001628C6">
            <w:pPr>
              <w:jc w:val="both"/>
              <w:rPr>
                <w:rFonts w:ascii="Times New Roman" w:eastAsia="Times New Roman" w:hAnsi="Times New Roman" w:cs="Times New Roman"/>
                <w:sz w:val="24"/>
                <w:szCs w:val="24"/>
                <w:lang w:eastAsia="en-GB"/>
              </w:rPr>
            </w:pPr>
            <w:r w:rsidRPr="001962BF">
              <w:rPr>
                <w:rFonts w:ascii="Times New Roman" w:eastAsia="Times New Roman" w:hAnsi="Times New Roman" w:cs="Times New Roman"/>
                <w:noProof/>
                <w:sz w:val="24"/>
                <w:szCs w:val="24"/>
                <w:lang w:bidi="bn-IN"/>
              </w:rPr>
              <w:drawing>
                <wp:inline distT="0" distB="0" distL="0" distR="0" wp14:anchorId="701F439A" wp14:editId="7A715C15">
                  <wp:extent cx="3101340" cy="1935480"/>
                  <wp:effectExtent l="0" t="0" r="0" b="0"/>
                  <wp:docPr id="12" name="Picture 9" descr="C:\Users\user\Downloads\WhatsApp Image 2023-02-07 at 7.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2-07 at 7.30.5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340" cy="1935480"/>
                          </a:xfrm>
                          <a:prstGeom prst="rect">
                            <a:avLst/>
                          </a:prstGeom>
                          <a:noFill/>
                          <a:ln>
                            <a:noFill/>
                          </a:ln>
                        </pic:spPr>
                      </pic:pic>
                    </a:graphicData>
                  </a:graphic>
                </wp:inline>
              </w:drawing>
            </w:r>
          </w:p>
        </w:tc>
      </w:tr>
      <w:tr w:rsidR="00134FC2" w14:paraId="7F42AD76" w14:textId="77777777" w:rsidTr="001628C6">
        <w:trPr>
          <w:trHeight w:val="1617"/>
        </w:trPr>
        <w:tc>
          <w:tcPr>
            <w:tcW w:w="5316" w:type="dxa"/>
          </w:tcPr>
          <w:p w14:paraId="20B5BD24" w14:textId="77777777" w:rsidR="00134FC2" w:rsidRDefault="00134FC2" w:rsidP="001628C6">
            <w:pPr>
              <w:jc w:val="both"/>
              <w:rPr>
                <w:rFonts w:ascii="Times New Roman" w:eastAsia="Times New Roman" w:hAnsi="Times New Roman" w:cs="Times New Roman"/>
                <w:sz w:val="24"/>
                <w:szCs w:val="24"/>
                <w:lang w:eastAsia="en-GB"/>
              </w:rPr>
            </w:pPr>
            <w:r w:rsidRPr="001962BF">
              <w:rPr>
                <w:rFonts w:ascii="Times New Roman" w:eastAsia="Times New Roman" w:hAnsi="Times New Roman" w:cs="Times New Roman"/>
                <w:noProof/>
                <w:sz w:val="24"/>
                <w:szCs w:val="24"/>
                <w:lang w:bidi="bn-IN"/>
              </w:rPr>
              <w:drawing>
                <wp:inline distT="0" distB="0" distL="0" distR="0" wp14:anchorId="69E69C9E" wp14:editId="4F135781">
                  <wp:extent cx="3209925" cy="1728599"/>
                  <wp:effectExtent l="19050" t="0" r="9525" b="0"/>
                  <wp:docPr id="11" name="Picture 8" descr="C:\Users\user\Downloads\WhatsApp Image 2023-02-07 at 7.30.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2-07 at 7.30.5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044" cy="1729740"/>
                          </a:xfrm>
                          <a:prstGeom prst="rect">
                            <a:avLst/>
                          </a:prstGeom>
                          <a:noFill/>
                          <a:ln>
                            <a:noFill/>
                          </a:ln>
                        </pic:spPr>
                      </pic:pic>
                    </a:graphicData>
                  </a:graphic>
                </wp:inline>
              </w:drawing>
            </w:r>
          </w:p>
        </w:tc>
        <w:tc>
          <w:tcPr>
            <w:tcW w:w="5100" w:type="dxa"/>
          </w:tcPr>
          <w:p w14:paraId="7725C6A5" w14:textId="77777777" w:rsidR="00134FC2" w:rsidRDefault="00134FC2" w:rsidP="001628C6">
            <w:pPr>
              <w:jc w:val="both"/>
              <w:rPr>
                <w:rFonts w:ascii="Times New Roman" w:eastAsia="Times New Roman" w:hAnsi="Times New Roman" w:cs="Times New Roman"/>
                <w:sz w:val="24"/>
                <w:szCs w:val="24"/>
                <w:lang w:eastAsia="en-GB"/>
              </w:rPr>
            </w:pPr>
            <w:r w:rsidRPr="001962BF">
              <w:rPr>
                <w:rFonts w:ascii="Times New Roman" w:eastAsia="Times New Roman" w:hAnsi="Times New Roman" w:cs="Times New Roman"/>
                <w:noProof/>
                <w:sz w:val="24"/>
                <w:szCs w:val="24"/>
                <w:lang w:bidi="bn-IN"/>
              </w:rPr>
              <w:drawing>
                <wp:inline distT="0" distB="0" distL="0" distR="0" wp14:anchorId="3410BE3D" wp14:editId="015F03DA">
                  <wp:extent cx="2773680" cy="1920240"/>
                  <wp:effectExtent l="0" t="0" r="0" b="0"/>
                  <wp:docPr id="13" name="Picture 10" descr="C:\Users\user\Downloads\WhatsApp Image 2023-02-07 at 7.31.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2-07 at 7.31.0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680" cy="1920240"/>
                          </a:xfrm>
                          <a:prstGeom prst="rect">
                            <a:avLst/>
                          </a:prstGeom>
                          <a:noFill/>
                          <a:ln>
                            <a:noFill/>
                          </a:ln>
                        </pic:spPr>
                      </pic:pic>
                    </a:graphicData>
                  </a:graphic>
                </wp:inline>
              </w:drawing>
            </w:r>
          </w:p>
        </w:tc>
      </w:tr>
      <w:tr w:rsidR="00134FC2" w14:paraId="59FA8616" w14:textId="77777777" w:rsidTr="00162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65"/>
        </w:trPr>
        <w:tc>
          <w:tcPr>
            <w:tcW w:w="10416" w:type="dxa"/>
            <w:gridSpan w:val="2"/>
          </w:tcPr>
          <w:p w14:paraId="3C057C15" w14:textId="77777777" w:rsidR="00134FC2" w:rsidRDefault="00134FC2" w:rsidP="001628C6">
            <w:pPr>
              <w:ind w:left="108"/>
              <w:jc w:val="both"/>
              <w:rPr>
                <w:rFonts w:ascii="Times New Roman" w:eastAsia="Times New Roman" w:hAnsi="Times New Roman" w:cs="Times New Roman"/>
                <w:sz w:val="24"/>
                <w:szCs w:val="24"/>
                <w:lang w:eastAsia="en-GB"/>
              </w:rPr>
            </w:pPr>
          </w:p>
          <w:p w14:paraId="397600FB" w14:textId="77777777" w:rsidR="00134FC2" w:rsidRDefault="00134FC2" w:rsidP="001628C6">
            <w:pPr>
              <w:ind w:left="108"/>
              <w:jc w:val="both"/>
              <w:rPr>
                <w:rFonts w:ascii="Times New Roman" w:eastAsia="Times New Roman" w:hAnsi="Times New Roman" w:cs="Times New Roman"/>
                <w:sz w:val="24"/>
                <w:szCs w:val="24"/>
                <w:lang w:eastAsia="en-GB"/>
              </w:rPr>
            </w:pPr>
          </w:p>
          <w:p w14:paraId="7F105E5E" w14:textId="77777777" w:rsidR="00134FC2" w:rsidRDefault="00134FC2" w:rsidP="001628C6">
            <w:pPr>
              <w:ind w:left="108"/>
              <w:jc w:val="both"/>
              <w:rPr>
                <w:rFonts w:ascii="Times New Roman" w:eastAsia="Times New Roman" w:hAnsi="Times New Roman" w:cs="Times New Roman"/>
                <w:sz w:val="24"/>
                <w:szCs w:val="24"/>
                <w:lang w:eastAsia="en-GB"/>
              </w:rPr>
            </w:pPr>
            <w:r w:rsidRPr="0052040F">
              <w:rPr>
                <w:rFonts w:ascii="Times New Roman" w:eastAsia="Times New Roman" w:hAnsi="Times New Roman" w:cs="Times New Roman"/>
                <w:noProof/>
                <w:sz w:val="24"/>
                <w:szCs w:val="24"/>
                <w:lang w:bidi="bn-IN"/>
              </w:rPr>
              <w:drawing>
                <wp:inline distT="0" distB="0" distL="0" distR="0" wp14:anchorId="352385EE" wp14:editId="2ED5DD18">
                  <wp:extent cx="5785338" cy="1790700"/>
                  <wp:effectExtent l="19050" t="0" r="5862" b="0"/>
                  <wp:docPr id="15" name="Picture 11" descr="C:\Users\user\Downloads\WhatsApp Image 2023-02-07 at 7.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2-07 at 7.31.0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5338" cy="1790700"/>
                          </a:xfrm>
                          <a:prstGeom prst="rect">
                            <a:avLst/>
                          </a:prstGeom>
                          <a:noFill/>
                          <a:ln>
                            <a:noFill/>
                          </a:ln>
                        </pic:spPr>
                      </pic:pic>
                    </a:graphicData>
                  </a:graphic>
                </wp:inline>
              </w:drawing>
            </w:r>
          </w:p>
          <w:p w14:paraId="32013D67" w14:textId="77777777" w:rsidR="00134FC2" w:rsidRDefault="00134FC2" w:rsidP="001628C6">
            <w:pPr>
              <w:ind w:left="108"/>
              <w:jc w:val="both"/>
              <w:rPr>
                <w:rFonts w:ascii="Times New Roman" w:eastAsia="Times New Roman" w:hAnsi="Times New Roman" w:cs="Times New Roman"/>
                <w:sz w:val="24"/>
                <w:szCs w:val="24"/>
                <w:lang w:eastAsia="en-GB"/>
              </w:rPr>
            </w:pPr>
          </w:p>
          <w:p w14:paraId="749D58A1" w14:textId="77777777" w:rsidR="00134FC2" w:rsidRDefault="00134FC2" w:rsidP="001628C6">
            <w:pPr>
              <w:ind w:left="108"/>
              <w:jc w:val="both"/>
              <w:rPr>
                <w:rFonts w:ascii="Times New Roman" w:eastAsia="Times New Roman" w:hAnsi="Times New Roman" w:cs="Times New Roman"/>
                <w:sz w:val="24"/>
                <w:szCs w:val="24"/>
                <w:lang w:eastAsia="en-GB"/>
              </w:rPr>
            </w:pPr>
          </w:p>
          <w:p w14:paraId="535E0BE1" w14:textId="77777777" w:rsidR="00134FC2" w:rsidRDefault="00134FC2" w:rsidP="001628C6">
            <w:pPr>
              <w:ind w:left="108"/>
              <w:jc w:val="both"/>
              <w:rPr>
                <w:rFonts w:ascii="Times New Roman" w:eastAsia="Times New Roman" w:hAnsi="Times New Roman" w:cs="Times New Roman"/>
                <w:sz w:val="24"/>
                <w:szCs w:val="24"/>
                <w:lang w:eastAsia="en-GB"/>
              </w:rPr>
            </w:pPr>
          </w:p>
        </w:tc>
      </w:tr>
    </w:tbl>
    <w:p w14:paraId="7AF6E18A" w14:textId="77777777" w:rsidR="00134FC2" w:rsidRDefault="00134FC2" w:rsidP="00134FC2">
      <w:pPr>
        <w:ind w:firstLine="720"/>
        <w:jc w:val="both"/>
        <w:rPr>
          <w:rFonts w:ascii="Times New Roman" w:hAnsi="Times New Roman" w:cs="Times New Roman"/>
          <w:sz w:val="24"/>
          <w:szCs w:val="24"/>
        </w:rPr>
      </w:pPr>
    </w:p>
    <w:p w14:paraId="6C376C62" w14:textId="77777777" w:rsidR="00134FC2" w:rsidRPr="00E76EE4" w:rsidRDefault="00134FC2" w:rsidP="00134FC2">
      <w:pPr>
        <w:ind w:firstLine="720"/>
        <w:jc w:val="both"/>
        <w:rPr>
          <w:rFonts w:ascii="Times New Roman" w:hAnsi="Times New Roman" w:cs="Times New Roman"/>
          <w:sz w:val="24"/>
          <w:szCs w:val="24"/>
        </w:rPr>
      </w:pPr>
      <w:r w:rsidRPr="00E76EE4">
        <w:rPr>
          <w:rFonts w:ascii="Times New Roman" w:hAnsi="Times New Roman" w:cs="Times New Roman"/>
          <w:sz w:val="24"/>
          <w:szCs w:val="24"/>
        </w:rPr>
        <w:t xml:space="preserve">PG 4th semester students of Department of Mathematics (UG &amp; PG), Mugberia Gangadhar Mahavidyalaya, was going to organize a field visit at TATA Power company Limited, Jamshedpur under the leadership of Dr. </w:t>
      </w:r>
      <w:proofErr w:type="spellStart"/>
      <w:r w:rsidRPr="00E76EE4">
        <w:rPr>
          <w:rFonts w:ascii="Times New Roman" w:hAnsi="Times New Roman" w:cs="Times New Roman"/>
          <w:sz w:val="24"/>
          <w:szCs w:val="24"/>
        </w:rPr>
        <w:t>Kalipada</w:t>
      </w:r>
      <w:proofErr w:type="spellEnd"/>
      <w:r w:rsidRPr="00E76EE4">
        <w:rPr>
          <w:rFonts w:ascii="Times New Roman" w:hAnsi="Times New Roman" w:cs="Times New Roman"/>
          <w:sz w:val="24"/>
          <w:szCs w:val="24"/>
        </w:rPr>
        <w:t xml:space="preserve"> </w:t>
      </w:r>
      <w:proofErr w:type="spellStart"/>
      <w:r w:rsidRPr="00E76EE4">
        <w:rPr>
          <w:rFonts w:ascii="Times New Roman" w:hAnsi="Times New Roman" w:cs="Times New Roman"/>
          <w:sz w:val="24"/>
          <w:szCs w:val="24"/>
        </w:rPr>
        <w:t>Maity</w:t>
      </w:r>
      <w:proofErr w:type="spellEnd"/>
      <w:r w:rsidRPr="00E76EE4">
        <w:rPr>
          <w:rFonts w:ascii="Times New Roman" w:hAnsi="Times New Roman" w:cs="Times New Roman"/>
          <w:sz w:val="24"/>
          <w:szCs w:val="24"/>
        </w:rPr>
        <w:t xml:space="preserve">, HOD, Department of Mathematics (UG &amp; PG) with a batch of 19 students (Male – 11 and female </w:t>
      </w:r>
      <w:proofErr w:type="gramStart"/>
      <w:r w:rsidRPr="00E76EE4">
        <w:rPr>
          <w:rFonts w:ascii="Times New Roman" w:hAnsi="Times New Roman" w:cs="Times New Roman"/>
          <w:sz w:val="24"/>
          <w:szCs w:val="24"/>
        </w:rPr>
        <w:t>-  08</w:t>
      </w:r>
      <w:proofErr w:type="gramEnd"/>
      <w:r w:rsidRPr="00E76EE4">
        <w:rPr>
          <w:rFonts w:ascii="Times New Roman" w:hAnsi="Times New Roman" w:cs="Times New Roman"/>
          <w:sz w:val="24"/>
          <w:szCs w:val="24"/>
        </w:rPr>
        <w:t>) including two Lecturers and one research scholar on 18-06-2019. Mr. Sushil Kanti Das, employee of TATA Power company Limited, Jamshedpur, who is the relative of Riya Pal (student of PG 4</w:t>
      </w:r>
      <w:r w:rsidRPr="00E76EE4">
        <w:rPr>
          <w:rFonts w:ascii="Times New Roman" w:hAnsi="Times New Roman" w:cs="Times New Roman"/>
          <w:sz w:val="24"/>
          <w:szCs w:val="24"/>
          <w:vertAlign w:val="superscript"/>
        </w:rPr>
        <w:t>th</w:t>
      </w:r>
      <w:r w:rsidRPr="00E76EE4">
        <w:rPr>
          <w:rFonts w:ascii="Times New Roman" w:hAnsi="Times New Roman" w:cs="Times New Roman"/>
          <w:sz w:val="24"/>
          <w:szCs w:val="24"/>
        </w:rPr>
        <w:t xml:space="preserve"> semester of the college) gave recommendation to our whole team of field visit.</w:t>
      </w:r>
    </w:p>
    <w:p w14:paraId="2545D22E" w14:textId="77777777" w:rsidR="00134FC2" w:rsidRDefault="00134FC2" w:rsidP="00134FC2">
      <w:pPr>
        <w:ind w:firstLine="720"/>
        <w:jc w:val="both"/>
        <w:rPr>
          <w:rFonts w:ascii="Times New Roman" w:eastAsia="Times New Roman" w:hAnsi="Times New Roman" w:cs="Times New Roman"/>
          <w:sz w:val="24"/>
          <w:szCs w:val="24"/>
          <w:lang w:eastAsia="en-GB"/>
        </w:rPr>
      </w:pPr>
      <w:r w:rsidRPr="00E76EE4">
        <w:rPr>
          <w:rFonts w:ascii="Times New Roman" w:hAnsi="Times New Roman" w:cs="Times New Roman"/>
          <w:sz w:val="24"/>
          <w:szCs w:val="24"/>
        </w:rPr>
        <w:t>This visit had been organized for the purpose of production knowledge and experience about the industry.</w:t>
      </w:r>
    </w:p>
    <w:p w14:paraId="029CFBD1" w14:textId="77777777" w:rsidR="00134FC2" w:rsidRPr="00A9248E" w:rsidRDefault="00134FC2" w:rsidP="00134FC2">
      <w:pPr>
        <w:spacing w:after="0"/>
        <w:ind w:left="-709" w:right="-563"/>
        <w:jc w:val="center"/>
        <w:rPr>
          <w:rFonts w:ascii="Times New Roman" w:hAnsi="Times New Roman" w:cs="Times New Roman"/>
          <w:b/>
          <w:color w:val="FF0000"/>
          <w:sz w:val="40"/>
          <w:szCs w:val="40"/>
        </w:rPr>
      </w:pPr>
      <w:r w:rsidRPr="00A9248E">
        <w:rPr>
          <w:rFonts w:ascii="Times New Roman" w:hAnsi="Times New Roman" w:cs="Times New Roman"/>
          <w:b/>
          <w:color w:val="FF0000"/>
          <w:sz w:val="40"/>
          <w:szCs w:val="40"/>
        </w:rPr>
        <w:lastRenderedPageBreak/>
        <w:t xml:space="preserve">Annexure </w:t>
      </w:r>
      <w:r>
        <w:rPr>
          <w:rFonts w:ascii="Times New Roman" w:hAnsi="Times New Roman" w:cs="Times New Roman"/>
          <w:b/>
          <w:color w:val="FF0000"/>
          <w:sz w:val="40"/>
          <w:szCs w:val="40"/>
        </w:rPr>
        <w:t>V</w:t>
      </w:r>
      <w:r w:rsidRPr="00A9248E">
        <w:rPr>
          <w:rFonts w:ascii="Times New Roman" w:hAnsi="Times New Roman" w:cs="Times New Roman"/>
          <w:b/>
          <w:color w:val="FF0000"/>
          <w:sz w:val="40"/>
          <w:szCs w:val="40"/>
        </w:rPr>
        <w:t>A</w:t>
      </w:r>
    </w:p>
    <w:p w14:paraId="5B7530E1" w14:textId="77777777" w:rsidR="00134FC2" w:rsidRDefault="00134FC2" w:rsidP="00134FC2">
      <w:pPr>
        <w:spacing w:after="0"/>
        <w:ind w:right="-563"/>
        <w:rPr>
          <w:rFonts w:ascii="Times New Roman" w:hAnsi="Times New Roman" w:cs="Times New Roman"/>
          <w:b/>
          <w:color w:val="7030A0"/>
          <w:sz w:val="36"/>
          <w:szCs w:val="36"/>
        </w:rPr>
      </w:pPr>
    </w:p>
    <w:p w14:paraId="39E10B2C" w14:textId="77777777" w:rsidR="00134FC2" w:rsidRDefault="00134FC2" w:rsidP="00134FC2">
      <w:pPr>
        <w:spacing w:after="0"/>
        <w:ind w:right="-563"/>
        <w:rPr>
          <w:rFonts w:ascii="Times New Roman" w:hAnsi="Times New Roman" w:cs="Times New Roman"/>
          <w:b/>
          <w:color w:val="7030A0"/>
          <w:sz w:val="36"/>
          <w:szCs w:val="36"/>
        </w:rPr>
      </w:pPr>
    </w:p>
    <w:p w14:paraId="097662E4" w14:textId="77777777" w:rsidR="00134FC2" w:rsidRPr="00572D2F" w:rsidRDefault="00134FC2" w:rsidP="00134FC2">
      <w:pPr>
        <w:spacing w:after="0"/>
        <w:ind w:left="-709" w:right="-563"/>
        <w:jc w:val="center"/>
        <w:rPr>
          <w:rFonts w:ascii="Times New Roman" w:hAnsi="Times New Roman" w:cs="Times New Roman"/>
          <w:b/>
          <w:color w:val="7030A0"/>
          <w:sz w:val="36"/>
          <w:szCs w:val="36"/>
        </w:rPr>
      </w:pPr>
      <w:r w:rsidRPr="00572D2F">
        <w:rPr>
          <w:rFonts w:ascii="Times New Roman" w:eastAsia="Times New Roman" w:hAnsi="Times New Roman" w:cs="Times New Roman"/>
          <w:b/>
          <w:color w:val="7030A0"/>
          <w:sz w:val="36"/>
          <w:szCs w:val="36"/>
          <w:lang w:eastAsia="en-GB"/>
        </w:rPr>
        <w:t xml:space="preserve">VIZAG, </w:t>
      </w:r>
      <w:proofErr w:type="spellStart"/>
      <w:r w:rsidRPr="00572D2F">
        <w:rPr>
          <w:rFonts w:ascii="Times New Roman" w:eastAsia="Times New Roman" w:hAnsi="Times New Roman" w:cs="Times New Roman"/>
          <w:b/>
          <w:bCs/>
          <w:color w:val="7030A0"/>
          <w:sz w:val="36"/>
          <w:szCs w:val="36"/>
          <w:lang w:eastAsia="en-GB"/>
        </w:rPr>
        <w:t>Vishakhapattanam</w:t>
      </w:r>
      <w:proofErr w:type="spellEnd"/>
      <w:r w:rsidRPr="00572D2F">
        <w:rPr>
          <w:rFonts w:ascii="Times New Roman" w:eastAsia="Times New Roman" w:hAnsi="Times New Roman" w:cs="Times New Roman"/>
          <w:b/>
          <w:bCs/>
          <w:color w:val="7030A0"/>
          <w:sz w:val="36"/>
          <w:szCs w:val="36"/>
          <w:lang w:eastAsia="en-GB"/>
        </w:rPr>
        <w:t xml:space="preserve"> </w:t>
      </w:r>
    </w:p>
    <w:p w14:paraId="1DBC7862" w14:textId="77777777" w:rsidR="00134FC2" w:rsidRPr="00E341EA" w:rsidRDefault="00134FC2" w:rsidP="00134FC2">
      <w:pPr>
        <w:jc w:val="center"/>
        <w:rPr>
          <w:rFonts w:ascii="Times New Roman" w:eastAsia="Times New Roman" w:hAnsi="Times New Roman" w:cs="Times New Roman"/>
          <w:color w:val="7030A0"/>
          <w:sz w:val="32"/>
          <w:szCs w:val="32"/>
          <w:lang w:eastAsia="en-GB"/>
        </w:rPr>
      </w:pPr>
      <w:r w:rsidRPr="00E341EA">
        <w:rPr>
          <w:rFonts w:ascii="Times New Roman" w:eastAsia="Times New Roman" w:hAnsi="Times New Roman" w:cs="Times New Roman"/>
          <w:color w:val="7030A0"/>
          <w:sz w:val="32"/>
          <w:szCs w:val="32"/>
          <w:lang w:eastAsia="en-GB"/>
        </w:rPr>
        <w:t>on</w:t>
      </w:r>
    </w:p>
    <w:p w14:paraId="6262F9E0" w14:textId="77777777" w:rsidR="00134FC2" w:rsidRPr="00E341EA" w:rsidRDefault="00134FC2" w:rsidP="00134FC2">
      <w:pPr>
        <w:jc w:val="center"/>
        <w:rPr>
          <w:rFonts w:ascii="Times New Roman" w:eastAsia="Times New Roman" w:hAnsi="Times New Roman" w:cs="Times New Roman"/>
          <w:color w:val="7030A0"/>
          <w:sz w:val="32"/>
          <w:szCs w:val="32"/>
          <w:lang w:eastAsia="en-GB"/>
        </w:rPr>
      </w:pPr>
      <w:r w:rsidRPr="00E341EA">
        <w:rPr>
          <w:rFonts w:ascii="Times New Roman" w:eastAsia="Times New Roman" w:hAnsi="Times New Roman" w:cs="Times New Roman"/>
          <w:color w:val="7030A0"/>
          <w:sz w:val="32"/>
          <w:szCs w:val="32"/>
          <w:lang w:eastAsia="en-GB"/>
        </w:rPr>
        <w:t>29 Feb 20</w:t>
      </w:r>
      <w:r>
        <w:rPr>
          <w:rFonts w:ascii="Times New Roman" w:eastAsia="Times New Roman" w:hAnsi="Times New Roman" w:cs="Times New Roman"/>
          <w:color w:val="7030A0"/>
          <w:sz w:val="32"/>
          <w:szCs w:val="32"/>
          <w:lang w:eastAsia="en-GB"/>
        </w:rPr>
        <w:t xml:space="preserve">20 </w:t>
      </w:r>
      <w:proofErr w:type="gramStart"/>
      <w:r>
        <w:rPr>
          <w:rFonts w:ascii="Times New Roman" w:eastAsia="Times New Roman" w:hAnsi="Times New Roman" w:cs="Times New Roman"/>
          <w:color w:val="7030A0"/>
          <w:sz w:val="32"/>
          <w:szCs w:val="32"/>
          <w:lang w:eastAsia="en-GB"/>
        </w:rPr>
        <w:t>to</w:t>
      </w:r>
      <w:r w:rsidRPr="00E341EA">
        <w:rPr>
          <w:rFonts w:ascii="Times New Roman" w:eastAsia="Times New Roman" w:hAnsi="Times New Roman" w:cs="Times New Roman"/>
          <w:color w:val="7030A0"/>
          <w:sz w:val="32"/>
          <w:szCs w:val="32"/>
          <w:lang w:eastAsia="en-GB"/>
        </w:rPr>
        <w:t xml:space="preserve">  04</w:t>
      </w:r>
      <w:proofErr w:type="gramEnd"/>
      <w:r w:rsidRPr="00E341EA">
        <w:rPr>
          <w:rFonts w:ascii="Times New Roman" w:eastAsia="Times New Roman" w:hAnsi="Times New Roman" w:cs="Times New Roman"/>
          <w:color w:val="7030A0"/>
          <w:sz w:val="32"/>
          <w:szCs w:val="32"/>
          <w:lang w:eastAsia="en-GB"/>
        </w:rPr>
        <w:t xml:space="preserve"> Mar 2020</w:t>
      </w:r>
    </w:p>
    <w:p w14:paraId="0A190203" w14:textId="77777777" w:rsidR="00134FC2" w:rsidRDefault="00134FC2" w:rsidP="00134FC2">
      <w:pPr>
        <w:jc w:val="center"/>
        <w:rPr>
          <w:rFonts w:ascii="Times New Roman" w:eastAsia="Times New Roman" w:hAnsi="Times New Roman" w:cs="Times New Roman"/>
          <w:sz w:val="24"/>
          <w:szCs w:val="24"/>
          <w:lang w:eastAsia="en-GB"/>
        </w:rPr>
      </w:pPr>
    </w:p>
    <w:p w14:paraId="7C6ED553" w14:textId="77777777" w:rsidR="00134FC2" w:rsidRDefault="00134FC2" w:rsidP="00134FC2">
      <w:pPr>
        <w:jc w:val="center"/>
        <w:rPr>
          <w:rFonts w:ascii="Times New Roman" w:eastAsia="Times New Roman" w:hAnsi="Times New Roman" w:cs="Times New Roman"/>
          <w:sz w:val="24"/>
          <w:szCs w:val="24"/>
          <w:lang w:eastAsia="en-GB"/>
        </w:rPr>
      </w:pPr>
      <w:r w:rsidRPr="00572D2F">
        <w:rPr>
          <w:rFonts w:ascii="Times New Roman" w:eastAsia="Times New Roman" w:hAnsi="Times New Roman" w:cs="Times New Roman"/>
          <w:noProof/>
          <w:sz w:val="24"/>
          <w:szCs w:val="24"/>
          <w:lang w:bidi="bn-IN"/>
        </w:rPr>
        <w:drawing>
          <wp:inline distT="0" distB="0" distL="0" distR="0" wp14:anchorId="5D8FBAB2" wp14:editId="6DFA201B">
            <wp:extent cx="962025" cy="976069"/>
            <wp:effectExtent l="19050" t="0" r="0" b="28130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_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687" cy="996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FABFBF"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Organized</w:t>
      </w:r>
      <w:r w:rsidRPr="009666D9">
        <w:rPr>
          <w:rFonts w:ascii="Times New Roman" w:hAnsi="Times New Roman" w:cs="Times New Roman"/>
          <w:b/>
          <w:bCs/>
          <w:color w:val="000000" w:themeColor="text1"/>
          <w:sz w:val="32"/>
          <w:szCs w:val="32"/>
        </w:rPr>
        <w:t xml:space="preserve"> </w:t>
      </w:r>
    </w:p>
    <w:p w14:paraId="289AE020"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by</w:t>
      </w:r>
    </w:p>
    <w:p w14:paraId="5894E804"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PG 4</w:t>
      </w:r>
      <w:r w:rsidRPr="007B6D0C">
        <w:rPr>
          <w:rFonts w:ascii="Times New Roman" w:hAnsi="Times New Roman" w:cs="Times New Roman"/>
          <w:b/>
          <w:bCs/>
          <w:color w:val="000000" w:themeColor="text1"/>
          <w:sz w:val="32"/>
          <w:szCs w:val="32"/>
          <w:vertAlign w:val="superscript"/>
        </w:rPr>
        <w:t>th</w:t>
      </w:r>
      <w:r>
        <w:rPr>
          <w:rFonts w:ascii="Times New Roman" w:hAnsi="Times New Roman" w:cs="Times New Roman"/>
          <w:b/>
          <w:bCs/>
          <w:color w:val="000000" w:themeColor="text1"/>
          <w:sz w:val="32"/>
          <w:szCs w:val="32"/>
        </w:rPr>
        <w:t xml:space="preserve"> semester students </w:t>
      </w:r>
    </w:p>
    <w:p w14:paraId="6395CABA"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of</w:t>
      </w:r>
    </w:p>
    <w:p w14:paraId="048F2348"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Department of Mathematics (UG &amp; PG)</w:t>
      </w:r>
    </w:p>
    <w:p w14:paraId="02492F3E" w14:textId="77777777" w:rsidR="00134FC2" w:rsidRDefault="00134FC2" w:rsidP="00134FC2">
      <w:pPr>
        <w:jc w:val="center"/>
        <w:rPr>
          <w:rFonts w:ascii="Times New Roman" w:hAnsi="Times New Roman" w:cs="Times New Roman"/>
          <w:b/>
          <w:bCs/>
          <w:color w:val="00B0F0"/>
          <w:sz w:val="52"/>
          <w:szCs w:val="52"/>
        </w:rPr>
      </w:pPr>
      <w:proofErr w:type="spellStart"/>
      <w:r w:rsidRPr="00F87498">
        <w:rPr>
          <w:rFonts w:ascii="Times New Roman" w:hAnsi="Times New Roman" w:cs="Times New Roman"/>
          <w:b/>
          <w:bCs/>
          <w:color w:val="00B0F0"/>
          <w:sz w:val="52"/>
          <w:szCs w:val="52"/>
        </w:rPr>
        <w:t>MugberiaGangadharMahavidyalaya</w:t>
      </w:r>
      <w:proofErr w:type="spellEnd"/>
    </w:p>
    <w:p w14:paraId="4CA605D6"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ACCREDITED BY NAAC WITH GRADE B+</w:t>
      </w:r>
    </w:p>
    <w:p w14:paraId="183AB1F2"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 xml:space="preserve">Affiliated </w:t>
      </w:r>
    </w:p>
    <w:p w14:paraId="1EC95B2C" w14:textId="77777777" w:rsidR="00134FC2" w:rsidRDefault="00134FC2" w:rsidP="00134FC2">
      <w:pPr>
        <w:spacing w:after="0"/>
        <w:ind w:left="360"/>
        <w:jc w:val="center"/>
        <w:rPr>
          <w:color w:val="943634" w:themeColor="accent2" w:themeShade="BF"/>
          <w:sz w:val="28"/>
          <w:szCs w:val="28"/>
        </w:rPr>
      </w:pPr>
    </w:p>
    <w:p w14:paraId="2DBB5AB0" w14:textId="77777777" w:rsidR="00134FC2" w:rsidRPr="00572D2F"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To</w:t>
      </w:r>
    </w:p>
    <w:p w14:paraId="0792D228" w14:textId="77777777" w:rsidR="00134FC2" w:rsidRDefault="00134FC2" w:rsidP="00134FC2">
      <w:pPr>
        <w:spacing w:after="0"/>
        <w:ind w:left="360"/>
        <w:jc w:val="center"/>
        <w:rPr>
          <w:color w:val="943634" w:themeColor="accent2" w:themeShade="BF"/>
        </w:rPr>
      </w:pPr>
    </w:p>
    <w:p w14:paraId="2694EF32" w14:textId="77777777" w:rsidR="00134FC2" w:rsidRPr="009666D9" w:rsidRDefault="00134FC2" w:rsidP="00134FC2">
      <w:pPr>
        <w:spacing w:after="0"/>
        <w:ind w:left="360"/>
        <w:jc w:val="center"/>
        <w:rPr>
          <w:rFonts w:ascii="Times New Roman" w:hAnsi="Times New Roman" w:cs="Times New Roman"/>
          <w:b/>
          <w:color w:val="000000" w:themeColor="text1"/>
          <w:sz w:val="32"/>
          <w:szCs w:val="32"/>
        </w:rPr>
      </w:pPr>
      <w:r w:rsidRPr="00561A90">
        <w:rPr>
          <w:rFonts w:ascii="Abadi" w:hAnsi="Abadi"/>
          <w:color w:val="365F91" w:themeColor="accent1" w:themeShade="BF"/>
          <w:sz w:val="36"/>
          <w:szCs w:val="36"/>
        </w:rPr>
        <w:t>Vidyasagar University</w:t>
      </w:r>
    </w:p>
    <w:p w14:paraId="3AA92084" w14:textId="77777777" w:rsidR="00134FC2" w:rsidRDefault="00134FC2" w:rsidP="00134FC2">
      <w:pPr>
        <w:jc w:val="center"/>
      </w:pPr>
      <w:proofErr w:type="spellStart"/>
      <w:r w:rsidRPr="009666D9">
        <w:rPr>
          <w:rFonts w:ascii="Times New Roman" w:hAnsi="Times New Roman" w:cs="Times New Roman"/>
          <w:b/>
          <w:bCs/>
          <w:color w:val="000000" w:themeColor="text1"/>
          <w:sz w:val="32"/>
          <w:szCs w:val="32"/>
        </w:rPr>
        <w:t>Bhupatinagar</w:t>
      </w:r>
      <w:proofErr w:type="spellEnd"/>
      <w:r w:rsidRPr="009666D9">
        <w:rPr>
          <w:rFonts w:ascii="Times New Roman" w:hAnsi="Times New Roman" w:cs="Times New Roman"/>
          <w:b/>
          <w:bCs/>
          <w:color w:val="000000" w:themeColor="text1"/>
          <w:sz w:val="32"/>
          <w:szCs w:val="32"/>
        </w:rPr>
        <w:t xml:space="preserve">, </w:t>
      </w:r>
      <w:proofErr w:type="spellStart"/>
      <w:r w:rsidRPr="009666D9">
        <w:rPr>
          <w:rFonts w:ascii="Times New Roman" w:hAnsi="Times New Roman" w:cs="Times New Roman"/>
          <w:b/>
          <w:bCs/>
          <w:color w:val="000000" w:themeColor="text1"/>
          <w:sz w:val="32"/>
          <w:szCs w:val="32"/>
        </w:rPr>
        <w:t>Purba</w:t>
      </w:r>
      <w:proofErr w:type="spellEnd"/>
      <w:r w:rsidRPr="009666D9">
        <w:rPr>
          <w:rFonts w:ascii="Times New Roman" w:hAnsi="Times New Roman" w:cs="Times New Roman"/>
          <w:b/>
          <w:bCs/>
          <w:color w:val="000000" w:themeColor="text1"/>
          <w:sz w:val="32"/>
          <w:szCs w:val="32"/>
        </w:rPr>
        <w:t xml:space="preserve"> Medinipur – 721425</w:t>
      </w:r>
    </w:p>
    <w:p w14:paraId="05512925" w14:textId="77777777" w:rsidR="00134FC2" w:rsidRPr="00A9248E" w:rsidRDefault="00134FC2" w:rsidP="00134FC2">
      <w:pPr>
        <w:jc w:val="center"/>
        <w:rPr>
          <w:rFonts w:ascii="Times New Roman" w:hAnsi="Times New Roman" w:cs="Times New Roman"/>
          <w:color w:val="7030A0"/>
          <w:sz w:val="24"/>
          <w:szCs w:val="24"/>
        </w:rPr>
      </w:pPr>
    </w:p>
    <w:p w14:paraId="15A424F8" w14:textId="77777777" w:rsidR="00134FC2" w:rsidRDefault="00134FC2" w:rsidP="00134FC2">
      <w:pPr>
        <w:jc w:val="center"/>
        <w:rPr>
          <w:rFonts w:ascii="Times New Roman" w:eastAsia="Times New Roman" w:hAnsi="Times New Roman" w:cs="Times New Roman"/>
          <w:sz w:val="24"/>
          <w:szCs w:val="24"/>
          <w:lang w:eastAsia="en-GB"/>
        </w:rPr>
      </w:pPr>
    </w:p>
    <w:p w14:paraId="552AFE3B" w14:textId="77777777" w:rsidR="00134FC2" w:rsidRDefault="00134FC2" w:rsidP="00134FC2">
      <w:pPr>
        <w:jc w:val="center"/>
        <w:rPr>
          <w:rFonts w:ascii="Times New Roman" w:eastAsia="Times New Roman" w:hAnsi="Times New Roman" w:cs="Times New Roman"/>
          <w:sz w:val="24"/>
          <w:szCs w:val="24"/>
          <w:lang w:eastAsia="en-GB"/>
        </w:rPr>
      </w:pPr>
    </w:p>
    <w:p w14:paraId="6D6809DA" w14:textId="77777777" w:rsidR="00134FC2" w:rsidRDefault="00134FC2" w:rsidP="00134FC2">
      <w:pPr>
        <w:jc w:val="center"/>
        <w:rPr>
          <w:rFonts w:ascii="Times New Roman" w:eastAsia="Times New Roman" w:hAnsi="Times New Roman" w:cs="Times New Roman"/>
          <w:sz w:val="24"/>
          <w:szCs w:val="24"/>
          <w:lang w:eastAsia="en-GB"/>
        </w:rPr>
      </w:pPr>
    </w:p>
    <w:p w14:paraId="4B4EEA07" w14:textId="77777777" w:rsidR="00134FC2" w:rsidRPr="00AB19DA" w:rsidRDefault="00134FC2" w:rsidP="00134FC2">
      <w:pPr>
        <w:jc w:val="center"/>
        <w:rPr>
          <w:rFonts w:ascii="Times New Roman" w:eastAsia="Times New Roman" w:hAnsi="Times New Roman" w:cs="Times New Roman"/>
          <w:color w:val="00B050"/>
          <w:sz w:val="40"/>
          <w:szCs w:val="40"/>
          <w:lang w:eastAsia="en-GB"/>
        </w:rPr>
      </w:pPr>
      <w:r w:rsidRPr="00AB19DA">
        <w:rPr>
          <w:rFonts w:ascii="Times New Roman" w:eastAsia="Times New Roman" w:hAnsi="Times New Roman" w:cs="Times New Roman"/>
          <w:color w:val="00B050"/>
          <w:sz w:val="40"/>
          <w:szCs w:val="40"/>
          <w:lang w:eastAsia="en-GB"/>
        </w:rPr>
        <w:lastRenderedPageBreak/>
        <w:t xml:space="preserve">List of Professor and </w:t>
      </w:r>
      <w:r>
        <w:rPr>
          <w:rFonts w:ascii="Times New Roman" w:eastAsia="Times New Roman" w:hAnsi="Times New Roman" w:cs="Times New Roman"/>
          <w:color w:val="00B050"/>
          <w:sz w:val="40"/>
          <w:szCs w:val="40"/>
          <w:lang w:eastAsia="en-GB"/>
        </w:rPr>
        <w:t>S</w:t>
      </w:r>
      <w:r w:rsidRPr="00AB19DA">
        <w:rPr>
          <w:rFonts w:ascii="Times New Roman" w:eastAsia="Times New Roman" w:hAnsi="Times New Roman" w:cs="Times New Roman"/>
          <w:color w:val="00B050"/>
          <w:sz w:val="40"/>
          <w:szCs w:val="40"/>
          <w:lang w:eastAsia="en-GB"/>
        </w:rPr>
        <w:t>tudents in Dept. of Mathematics</w:t>
      </w:r>
    </w:p>
    <w:p w14:paraId="2D74F5DF" w14:textId="77777777" w:rsidR="00134FC2" w:rsidRDefault="00134FC2" w:rsidP="00134FC2">
      <w:pPr>
        <w:jc w:val="center"/>
        <w:rPr>
          <w:rFonts w:ascii="Times New Roman" w:eastAsia="Times New Roman" w:hAnsi="Times New Roman" w:cs="Times New Roman"/>
          <w:sz w:val="24"/>
          <w:szCs w:val="24"/>
          <w:lang w:eastAsia="en-GB"/>
        </w:rPr>
      </w:pPr>
    </w:p>
    <w:tbl>
      <w:tblPr>
        <w:tblW w:w="8155" w:type="dxa"/>
        <w:jc w:val="center"/>
        <w:tblLook w:val="04A0" w:firstRow="1" w:lastRow="0" w:firstColumn="1" w:lastColumn="0" w:noHBand="0" w:noVBand="1"/>
      </w:tblPr>
      <w:tblGrid>
        <w:gridCol w:w="1008"/>
        <w:gridCol w:w="2835"/>
        <w:gridCol w:w="4312"/>
      </w:tblGrid>
      <w:tr w:rsidR="00134FC2" w:rsidRPr="007F38F8" w14:paraId="5C9FC2FE" w14:textId="77777777" w:rsidTr="001628C6">
        <w:trPr>
          <w:trHeight w:val="300"/>
          <w:jc w:val="center"/>
        </w:trPr>
        <w:tc>
          <w:tcPr>
            <w:tcW w:w="1008" w:type="dxa"/>
            <w:tcBorders>
              <w:top w:val="single" w:sz="4" w:space="0" w:color="auto"/>
              <w:left w:val="single" w:sz="4" w:space="0" w:color="auto"/>
              <w:bottom w:val="single" w:sz="4" w:space="0" w:color="auto"/>
              <w:right w:val="single" w:sz="4" w:space="0" w:color="auto"/>
            </w:tcBorders>
          </w:tcPr>
          <w:p w14:paraId="7B0931FE" w14:textId="77777777" w:rsidR="00134FC2" w:rsidRPr="006C0F9E" w:rsidRDefault="00134FC2" w:rsidP="001628C6">
            <w:pPr>
              <w:spacing w:after="0" w:line="240" w:lineRule="auto"/>
              <w:jc w:val="center"/>
              <w:rPr>
                <w:rFonts w:ascii="Calibri" w:eastAsia="Times New Roman" w:hAnsi="Calibri" w:cs="Calibri"/>
                <w:b/>
                <w:bCs/>
                <w:color w:val="000000"/>
                <w:sz w:val="28"/>
                <w:szCs w:val="28"/>
                <w:lang w:bidi="bn-IN"/>
              </w:rPr>
            </w:pPr>
            <w:r w:rsidRPr="006C0F9E">
              <w:rPr>
                <w:rFonts w:ascii="Calibri" w:eastAsia="Times New Roman" w:hAnsi="Calibri" w:cs="Calibri"/>
                <w:b/>
                <w:bCs/>
                <w:color w:val="000000"/>
                <w:sz w:val="28"/>
                <w:szCs w:val="28"/>
                <w:lang w:bidi="bn-IN"/>
              </w:rPr>
              <w:t>Sl. No</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FD024" w14:textId="77777777" w:rsidR="00134FC2" w:rsidRPr="007F38F8" w:rsidRDefault="00134FC2" w:rsidP="001628C6">
            <w:pPr>
              <w:spacing w:after="0" w:line="240" w:lineRule="auto"/>
              <w:jc w:val="center"/>
              <w:rPr>
                <w:rFonts w:ascii="Calibri" w:eastAsia="Times New Roman" w:hAnsi="Calibri" w:cs="Calibri"/>
                <w:b/>
                <w:bCs/>
                <w:color w:val="000000"/>
                <w:sz w:val="28"/>
                <w:szCs w:val="28"/>
                <w:lang w:bidi="bn-IN"/>
              </w:rPr>
            </w:pPr>
            <w:r w:rsidRPr="006C0F9E">
              <w:rPr>
                <w:rFonts w:ascii="Calibri" w:eastAsia="Times New Roman" w:hAnsi="Calibri" w:cs="Calibri"/>
                <w:b/>
                <w:bCs/>
                <w:color w:val="000000"/>
                <w:sz w:val="28"/>
                <w:szCs w:val="28"/>
                <w:lang w:bidi="bn-IN"/>
              </w:rPr>
              <w:t>Name</w:t>
            </w:r>
          </w:p>
        </w:tc>
        <w:tc>
          <w:tcPr>
            <w:tcW w:w="4312" w:type="dxa"/>
            <w:tcBorders>
              <w:top w:val="single" w:sz="4" w:space="0" w:color="auto"/>
              <w:left w:val="single" w:sz="4" w:space="0" w:color="auto"/>
              <w:bottom w:val="single" w:sz="4" w:space="0" w:color="auto"/>
              <w:right w:val="single" w:sz="4" w:space="0" w:color="auto"/>
            </w:tcBorders>
          </w:tcPr>
          <w:p w14:paraId="0170BA17" w14:textId="77777777" w:rsidR="00134FC2" w:rsidRPr="006C0F9E" w:rsidRDefault="00134FC2" w:rsidP="001628C6">
            <w:pPr>
              <w:spacing w:after="0" w:line="240" w:lineRule="auto"/>
              <w:jc w:val="center"/>
              <w:rPr>
                <w:rFonts w:ascii="Calibri" w:eastAsia="Times New Roman" w:hAnsi="Calibri" w:cs="Calibri"/>
                <w:b/>
                <w:bCs/>
                <w:color w:val="000000"/>
                <w:sz w:val="28"/>
                <w:szCs w:val="28"/>
                <w:lang w:bidi="bn-IN"/>
              </w:rPr>
            </w:pPr>
            <w:proofErr w:type="spellStart"/>
            <w:r w:rsidRPr="006C0F9E">
              <w:rPr>
                <w:rFonts w:ascii="Calibri" w:eastAsia="Times New Roman" w:hAnsi="Calibri" w:cs="Calibri"/>
                <w:b/>
                <w:bCs/>
                <w:color w:val="000000"/>
                <w:sz w:val="28"/>
                <w:szCs w:val="28"/>
                <w:lang w:bidi="bn-IN"/>
              </w:rPr>
              <w:t>Dessignation</w:t>
            </w:r>
            <w:proofErr w:type="spellEnd"/>
          </w:p>
        </w:tc>
      </w:tr>
      <w:tr w:rsidR="00134FC2" w:rsidRPr="007F38F8" w14:paraId="228599CB"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80884C7"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9DAD148"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 xml:space="preserve">Dr. </w:t>
            </w:r>
            <w:proofErr w:type="spellStart"/>
            <w:r>
              <w:rPr>
                <w:rFonts w:ascii="Calibri" w:eastAsia="Times New Roman" w:hAnsi="Calibri" w:cs="Calibri"/>
                <w:color w:val="000000"/>
                <w:lang w:bidi="bn-IN"/>
              </w:rPr>
              <w:t>Kalipada</w:t>
            </w:r>
            <w:proofErr w:type="spellEnd"/>
            <w:r>
              <w:rPr>
                <w:rFonts w:ascii="Calibri" w:eastAsia="Times New Roman" w:hAnsi="Calibri" w:cs="Calibri"/>
                <w:color w:val="000000"/>
                <w:lang w:bidi="bn-IN"/>
              </w:rPr>
              <w:t xml:space="preserve"> </w:t>
            </w:r>
            <w:proofErr w:type="spellStart"/>
            <w:r>
              <w:rPr>
                <w:rFonts w:ascii="Calibri" w:eastAsia="Times New Roman" w:hAnsi="Calibri" w:cs="Calibri"/>
                <w:color w:val="000000"/>
                <w:lang w:bidi="bn-IN"/>
              </w:rPr>
              <w:t>Maity</w:t>
            </w:r>
            <w:proofErr w:type="spellEnd"/>
          </w:p>
        </w:tc>
        <w:tc>
          <w:tcPr>
            <w:tcW w:w="4312" w:type="dxa"/>
            <w:tcBorders>
              <w:top w:val="nil"/>
              <w:left w:val="single" w:sz="4" w:space="0" w:color="auto"/>
              <w:bottom w:val="single" w:sz="4" w:space="0" w:color="auto"/>
              <w:right w:val="single" w:sz="4" w:space="0" w:color="auto"/>
            </w:tcBorders>
          </w:tcPr>
          <w:p w14:paraId="5A9BB542"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Associate Professor &amp; HOD, Dept. of Mathematics</w:t>
            </w:r>
          </w:p>
        </w:tc>
      </w:tr>
      <w:tr w:rsidR="00134FC2" w:rsidRPr="007F38F8" w14:paraId="3228AB09"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A69BB09"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539549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 xml:space="preserve">Dr. </w:t>
            </w:r>
            <w:proofErr w:type="spellStart"/>
            <w:r>
              <w:rPr>
                <w:rFonts w:ascii="Calibri" w:eastAsia="Times New Roman" w:hAnsi="Calibri" w:cs="Calibri"/>
                <w:color w:val="000000"/>
                <w:lang w:bidi="bn-IN"/>
              </w:rPr>
              <w:t>Manoranjan</w:t>
            </w:r>
            <w:proofErr w:type="spellEnd"/>
            <w:r>
              <w:rPr>
                <w:rFonts w:ascii="Calibri" w:eastAsia="Times New Roman" w:hAnsi="Calibri" w:cs="Calibri"/>
                <w:color w:val="000000"/>
                <w:lang w:bidi="bn-IN"/>
              </w:rPr>
              <w:t xml:space="preserve"> De</w:t>
            </w:r>
          </w:p>
        </w:tc>
        <w:tc>
          <w:tcPr>
            <w:tcW w:w="4312" w:type="dxa"/>
            <w:tcBorders>
              <w:top w:val="nil"/>
              <w:left w:val="single" w:sz="4" w:space="0" w:color="auto"/>
              <w:bottom w:val="single" w:sz="4" w:space="0" w:color="auto"/>
              <w:right w:val="single" w:sz="4" w:space="0" w:color="auto"/>
            </w:tcBorders>
          </w:tcPr>
          <w:p w14:paraId="436FC6C1"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Assistant Professor, Dept. of Mathematics</w:t>
            </w:r>
          </w:p>
        </w:tc>
      </w:tr>
      <w:tr w:rsidR="00134FC2" w:rsidRPr="007F38F8" w14:paraId="37B247FE"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5D3658B3" w14:textId="77777777" w:rsidR="00134FC2"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8F5C277" w14:textId="77777777" w:rsidR="00134FC2"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 xml:space="preserve">Mr. </w:t>
            </w:r>
            <w:proofErr w:type="spellStart"/>
            <w:r>
              <w:rPr>
                <w:rFonts w:ascii="Calibri" w:eastAsia="Times New Roman" w:hAnsi="Calibri" w:cs="Calibri"/>
                <w:color w:val="000000"/>
                <w:lang w:bidi="bn-IN"/>
              </w:rPr>
              <w:t>Santu</w:t>
            </w:r>
            <w:proofErr w:type="spellEnd"/>
            <w:r>
              <w:rPr>
                <w:rFonts w:ascii="Calibri" w:eastAsia="Times New Roman" w:hAnsi="Calibri" w:cs="Calibri"/>
                <w:color w:val="000000"/>
                <w:lang w:bidi="bn-IN"/>
              </w:rPr>
              <w:t xml:space="preserve"> </w:t>
            </w:r>
            <w:proofErr w:type="spellStart"/>
            <w:r>
              <w:rPr>
                <w:rFonts w:ascii="Calibri" w:eastAsia="Times New Roman" w:hAnsi="Calibri" w:cs="Calibri"/>
                <w:color w:val="000000"/>
                <w:lang w:bidi="bn-IN"/>
              </w:rPr>
              <w:t>Hati</w:t>
            </w:r>
            <w:proofErr w:type="spellEnd"/>
          </w:p>
        </w:tc>
        <w:tc>
          <w:tcPr>
            <w:tcW w:w="4312" w:type="dxa"/>
            <w:tcBorders>
              <w:top w:val="nil"/>
              <w:left w:val="single" w:sz="4" w:space="0" w:color="auto"/>
              <w:bottom w:val="single" w:sz="4" w:space="0" w:color="auto"/>
              <w:right w:val="single" w:sz="4" w:space="0" w:color="auto"/>
            </w:tcBorders>
          </w:tcPr>
          <w:p w14:paraId="5732173C" w14:textId="77777777" w:rsidR="00134FC2"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Teacher of Dept. of Mathematics</w:t>
            </w:r>
          </w:p>
        </w:tc>
      </w:tr>
      <w:tr w:rsidR="00134FC2" w:rsidRPr="007F38F8" w14:paraId="5B2188B1" w14:textId="77777777" w:rsidTr="001628C6">
        <w:trPr>
          <w:trHeight w:val="300"/>
          <w:jc w:val="center"/>
        </w:trPr>
        <w:tc>
          <w:tcPr>
            <w:tcW w:w="8155" w:type="dxa"/>
            <w:gridSpan w:val="3"/>
            <w:tcBorders>
              <w:top w:val="nil"/>
              <w:left w:val="single" w:sz="4" w:space="0" w:color="auto"/>
              <w:bottom w:val="single" w:sz="4" w:space="0" w:color="auto"/>
              <w:right w:val="single" w:sz="4" w:space="0" w:color="auto"/>
            </w:tcBorders>
          </w:tcPr>
          <w:p w14:paraId="4D80A407" w14:textId="77777777" w:rsidR="00134FC2"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 xml:space="preserve">Students </w:t>
            </w:r>
          </w:p>
        </w:tc>
      </w:tr>
      <w:tr w:rsidR="00134FC2" w:rsidRPr="007F38F8" w14:paraId="1E275630"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3085DA93"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A1EFEF0"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SUBHASRI JANA</w:t>
            </w:r>
          </w:p>
        </w:tc>
        <w:tc>
          <w:tcPr>
            <w:tcW w:w="4312" w:type="dxa"/>
            <w:tcBorders>
              <w:top w:val="nil"/>
              <w:left w:val="single" w:sz="4" w:space="0" w:color="auto"/>
              <w:bottom w:val="single" w:sz="4" w:space="0" w:color="auto"/>
              <w:right w:val="single" w:sz="4" w:space="0" w:color="auto"/>
            </w:tcBorders>
          </w:tcPr>
          <w:p w14:paraId="3227063E"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4BCDF72"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62224D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6ECF951"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AMIT RANA</w:t>
            </w:r>
          </w:p>
        </w:tc>
        <w:tc>
          <w:tcPr>
            <w:tcW w:w="4312" w:type="dxa"/>
            <w:tcBorders>
              <w:top w:val="nil"/>
              <w:left w:val="single" w:sz="4" w:space="0" w:color="auto"/>
              <w:bottom w:val="single" w:sz="4" w:space="0" w:color="auto"/>
              <w:right w:val="single" w:sz="4" w:space="0" w:color="auto"/>
            </w:tcBorders>
          </w:tcPr>
          <w:p w14:paraId="0C2579C3"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521AD0AD"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2CD4D555"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C08EB34"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RAMKRISHNA BAR</w:t>
            </w:r>
          </w:p>
        </w:tc>
        <w:tc>
          <w:tcPr>
            <w:tcW w:w="4312" w:type="dxa"/>
            <w:tcBorders>
              <w:top w:val="nil"/>
              <w:left w:val="single" w:sz="4" w:space="0" w:color="auto"/>
              <w:bottom w:val="single" w:sz="4" w:space="0" w:color="auto"/>
              <w:right w:val="single" w:sz="4" w:space="0" w:color="auto"/>
            </w:tcBorders>
          </w:tcPr>
          <w:p w14:paraId="7D34151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23F486FE"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9C46046"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DAE5F0F"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ANINDITA JANA</w:t>
            </w:r>
          </w:p>
        </w:tc>
        <w:tc>
          <w:tcPr>
            <w:tcW w:w="4312" w:type="dxa"/>
            <w:tcBorders>
              <w:top w:val="nil"/>
              <w:left w:val="single" w:sz="4" w:space="0" w:color="auto"/>
              <w:bottom w:val="single" w:sz="4" w:space="0" w:color="auto"/>
              <w:right w:val="single" w:sz="4" w:space="0" w:color="auto"/>
            </w:tcBorders>
          </w:tcPr>
          <w:p w14:paraId="15817F12"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2DA7CFBE"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6EB939D"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68AE9F7"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BRAJAGOPAL GHORAI</w:t>
            </w:r>
          </w:p>
        </w:tc>
        <w:tc>
          <w:tcPr>
            <w:tcW w:w="4312" w:type="dxa"/>
            <w:tcBorders>
              <w:top w:val="nil"/>
              <w:left w:val="single" w:sz="4" w:space="0" w:color="auto"/>
              <w:bottom w:val="single" w:sz="4" w:space="0" w:color="auto"/>
              <w:right w:val="single" w:sz="4" w:space="0" w:color="auto"/>
            </w:tcBorders>
          </w:tcPr>
          <w:p w14:paraId="5A3E935A"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7BD49935"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19D98305"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88405DF"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MINAKSHI SARANGI</w:t>
            </w:r>
          </w:p>
        </w:tc>
        <w:tc>
          <w:tcPr>
            <w:tcW w:w="4312" w:type="dxa"/>
            <w:tcBorders>
              <w:top w:val="nil"/>
              <w:left w:val="single" w:sz="4" w:space="0" w:color="auto"/>
              <w:bottom w:val="single" w:sz="4" w:space="0" w:color="auto"/>
              <w:right w:val="single" w:sz="4" w:space="0" w:color="auto"/>
            </w:tcBorders>
          </w:tcPr>
          <w:p w14:paraId="0BE2188D"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68A1A59"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26068B1B"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413403B"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MOUMITA GIRI</w:t>
            </w:r>
          </w:p>
        </w:tc>
        <w:tc>
          <w:tcPr>
            <w:tcW w:w="4312" w:type="dxa"/>
            <w:tcBorders>
              <w:top w:val="nil"/>
              <w:left w:val="single" w:sz="4" w:space="0" w:color="auto"/>
              <w:bottom w:val="single" w:sz="4" w:space="0" w:color="auto"/>
              <w:right w:val="single" w:sz="4" w:space="0" w:color="auto"/>
            </w:tcBorders>
          </w:tcPr>
          <w:p w14:paraId="519404D4"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C5AD143"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B21A04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40F66E5"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RABINDRANATH MAJI</w:t>
            </w:r>
          </w:p>
        </w:tc>
        <w:tc>
          <w:tcPr>
            <w:tcW w:w="4312" w:type="dxa"/>
            <w:tcBorders>
              <w:top w:val="nil"/>
              <w:left w:val="single" w:sz="4" w:space="0" w:color="auto"/>
              <w:bottom w:val="single" w:sz="4" w:space="0" w:color="auto"/>
              <w:right w:val="single" w:sz="4" w:space="0" w:color="auto"/>
            </w:tcBorders>
          </w:tcPr>
          <w:p w14:paraId="5DEB063A"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A9C6ED9"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31ACA49"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5CF2F49"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SASWATI MAHAPATRA</w:t>
            </w:r>
          </w:p>
        </w:tc>
        <w:tc>
          <w:tcPr>
            <w:tcW w:w="4312" w:type="dxa"/>
            <w:tcBorders>
              <w:top w:val="nil"/>
              <w:left w:val="single" w:sz="4" w:space="0" w:color="auto"/>
              <w:bottom w:val="single" w:sz="4" w:space="0" w:color="auto"/>
              <w:right w:val="single" w:sz="4" w:space="0" w:color="auto"/>
            </w:tcBorders>
          </w:tcPr>
          <w:p w14:paraId="4855B20D"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D1422FF"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E55314D"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5515933"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SUBHASISH DAS</w:t>
            </w:r>
          </w:p>
        </w:tc>
        <w:tc>
          <w:tcPr>
            <w:tcW w:w="4312" w:type="dxa"/>
            <w:tcBorders>
              <w:top w:val="nil"/>
              <w:left w:val="single" w:sz="4" w:space="0" w:color="auto"/>
              <w:bottom w:val="single" w:sz="4" w:space="0" w:color="auto"/>
              <w:right w:val="single" w:sz="4" w:space="0" w:color="auto"/>
            </w:tcBorders>
          </w:tcPr>
          <w:p w14:paraId="3CD7C7AE"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9F6E5A0"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488F60B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F7EECCE"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SK SAIDULLA UDDIN</w:t>
            </w:r>
          </w:p>
        </w:tc>
        <w:tc>
          <w:tcPr>
            <w:tcW w:w="4312" w:type="dxa"/>
            <w:tcBorders>
              <w:top w:val="nil"/>
              <w:left w:val="single" w:sz="4" w:space="0" w:color="auto"/>
              <w:bottom w:val="single" w:sz="4" w:space="0" w:color="auto"/>
              <w:right w:val="single" w:sz="4" w:space="0" w:color="auto"/>
            </w:tcBorders>
          </w:tcPr>
          <w:p w14:paraId="034F72E1"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770ABBFE"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2FD3F455"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1513D1D"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SUNAYANI MONDAL</w:t>
            </w:r>
          </w:p>
        </w:tc>
        <w:tc>
          <w:tcPr>
            <w:tcW w:w="4312" w:type="dxa"/>
            <w:tcBorders>
              <w:top w:val="nil"/>
              <w:left w:val="single" w:sz="4" w:space="0" w:color="auto"/>
              <w:bottom w:val="single" w:sz="4" w:space="0" w:color="auto"/>
              <w:right w:val="single" w:sz="4" w:space="0" w:color="auto"/>
            </w:tcBorders>
          </w:tcPr>
          <w:p w14:paraId="54A27260"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2A78ABA0"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1DAE76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5ED06A7"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SOMA BERA</w:t>
            </w:r>
          </w:p>
        </w:tc>
        <w:tc>
          <w:tcPr>
            <w:tcW w:w="4312" w:type="dxa"/>
            <w:tcBorders>
              <w:top w:val="nil"/>
              <w:left w:val="single" w:sz="4" w:space="0" w:color="auto"/>
              <w:bottom w:val="single" w:sz="4" w:space="0" w:color="auto"/>
              <w:right w:val="single" w:sz="4" w:space="0" w:color="auto"/>
            </w:tcBorders>
          </w:tcPr>
          <w:p w14:paraId="21252E94"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3496EA1"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25CD404"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E3E94D0"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NANDITA PRADHAN</w:t>
            </w:r>
          </w:p>
        </w:tc>
        <w:tc>
          <w:tcPr>
            <w:tcW w:w="4312" w:type="dxa"/>
            <w:tcBorders>
              <w:top w:val="nil"/>
              <w:left w:val="single" w:sz="4" w:space="0" w:color="auto"/>
              <w:bottom w:val="single" w:sz="4" w:space="0" w:color="auto"/>
              <w:right w:val="single" w:sz="4" w:space="0" w:color="auto"/>
            </w:tcBorders>
          </w:tcPr>
          <w:p w14:paraId="71DFD709"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2F13C5FB"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2325E1CB"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F53F146"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SANCHITA MAITY</w:t>
            </w:r>
          </w:p>
        </w:tc>
        <w:tc>
          <w:tcPr>
            <w:tcW w:w="4312" w:type="dxa"/>
            <w:tcBorders>
              <w:top w:val="nil"/>
              <w:left w:val="single" w:sz="4" w:space="0" w:color="auto"/>
              <w:bottom w:val="single" w:sz="4" w:space="0" w:color="auto"/>
              <w:right w:val="single" w:sz="4" w:space="0" w:color="auto"/>
            </w:tcBorders>
          </w:tcPr>
          <w:p w14:paraId="525C040A"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3F69C96"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249EF990"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1D8D8D1"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SOUMAVA DAS</w:t>
            </w:r>
          </w:p>
        </w:tc>
        <w:tc>
          <w:tcPr>
            <w:tcW w:w="4312" w:type="dxa"/>
            <w:tcBorders>
              <w:top w:val="nil"/>
              <w:left w:val="single" w:sz="4" w:space="0" w:color="auto"/>
              <w:bottom w:val="single" w:sz="4" w:space="0" w:color="auto"/>
              <w:right w:val="single" w:sz="4" w:space="0" w:color="auto"/>
            </w:tcBorders>
          </w:tcPr>
          <w:p w14:paraId="770272A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45288010"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16E1FE63"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19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6E8D1E9"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ANUSRI MAITY</w:t>
            </w:r>
          </w:p>
        </w:tc>
        <w:tc>
          <w:tcPr>
            <w:tcW w:w="4312" w:type="dxa"/>
            <w:tcBorders>
              <w:top w:val="nil"/>
              <w:left w:val="single" w:sz="4" w:space="0" w:color="auto"/>
              <w:bottom w:val="single" w:sz="4" w:space="0" w:color="auto"/>
              <w:right w:val="single" w:sz="4" w:space="0" w:color="auto"/>
            </w:tcBorders>
          </w:tcPr>
          <w:p w14:paraId="5CC9CF74"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271DB6C0"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3DC5C75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77E4E04"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ARUMITA MAITY</w:t>
            </w:r>
          </w:p>
        </w:tc>
        <w:tc>
          <w:tcPr>
            <w:tcW w:w="4312" w:type="dxa"/>
            <w:tcBorders>
              <w:top w:val="nil"/>
              <w:left w:val="single" w:sz="4" w:space="0" w:color="auto"/>
              <w:bottom w:val="single" w:sz="4" w:space="0" w:color="auto"/>
              <w:right w:val="single" w:sz="4" w:space="0" w:color="auto"/>
            </w:tcBorders>
          </w:tcPr>
          <w:p w14:paraId="7383ECBB"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A685263"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39F89E1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1D6D1D9"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MAMATA BIRING</w:t>
            </w:r>
          </w:p>
        </w:tc>
        <w:tc>
          <w:tcPr>
            <w:tcW w:w="4312" w:type="dxa"/>
            <w:tcBorders>
              <w:top w:val="nil"/>
              <w:left w:val="single" w:sz="4" w:space="0" w:color="auto"/>
              <w:bottom w:val="single" w:sz="4" w:space="0" w:color="auto"/>
              <w:right w:val="single" w:sz="4" w:space="0" w:color="auto"/>
            </w:tcBorders>
          </w:tcPr>
          <w:p w14:paraId="793D295A"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2A1A017"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4F2D80F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FBA9918"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SUDIP MISHRA</w:t>
            </w:r>
          </w:p>
        </w:tc>
        <w:tc>
          <w:tcPr>
            <w:tcW w:w="4312" w:type="dxa"/>
            <w:tcBorders>
              <w:top w:val="nil"/>
              <w:left w:val="single" w:sz="4" w:space="0" w:color="auto"/>
              <w:bottom w:val="single" w:sz="4" w:space="0" w:color="auto"/>
              <w:right w:val="single" w:sz="4" w:space="0" w:color="auto"/>
            </w:tcBorders>
          </w:tcPr>
          <w:p w14:paraId="548FFB1E"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6C2855A9"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7D87654C"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E4617BC"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BIPUL MAITY</w:t>
            </w:r>
          </w:p>
        </w:tc>
        <w:tc>
          <w:tcPr>
            <w:tcW w:w="4312" w:type="dxa"/>
            <w:tcBorders>
              <w:top w:val="nil"/>
              <w:left w:val="single" w:sz="4" w:space="0" w:color="auto"/>
              <w:bottom w:val="single" w:sz="4" w:space="0" w:color="auto"/>
              <w:right w:val="single" w:sz="4" w:space="0" w:color="auto"/>
            </w:tcBorders>
          </w:tcPr>
          <w:p w14:paraId="72095C56"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778E6B2"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26B2F80"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50A2C1F"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SUBHAJIT GIRI</w:t>
            </w:r>
          </w:p>
        </w:tc>
        <w:tc>
          <w:tcPr>
            <w:tcW w:w="4312" w:type="dxa"/>
            <w:tcBorders>
              <w:top w:val="nil"/>
              <w:left w:val="single" w:sz="4" w:space="0" w:color="auto"/>
              <w:bottom w:val="single" w:sz="4" w:space="0" w:color="auto"/>
              <w:right w:val="single" w:sz="4" w:space="0" w:color="auto"/>
            </w:tcBorders>
          </w:tcPr>
          <w:p w14:paraId="324B8D4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5A618657"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1436E9B9"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9B11462"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SANDIP DAS</w:t>
            </w:r>
          </w:p>
        </w:tc>
        <w:tc>
          <w:tcPr>
            <w:tcW w:w="4312" w:type="dxa"/>
            <w:tcBorders>
              <w:top w:val="nil"/>
              <w:left w:val="single" w:sz="4" w:space="0" w:color="auto"/>
              <w:bottom w:val="single" w:sz="4" w:space="0" w:color="auto"/>
              <w:right w:val="single" w:sz="4" w:space="0" w:color="auto"/>
            </w:tcBorders>
          </w:tcPr>
          <w:p w14:paraId="3967B397"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7F51F7E4" w14:textId="77777777" w:rsidTr="001628C6">
        <w:trPr>
          <w:trHeight w:val="300"/>
          <w:jc w:val="center"/>
        </w:trPr>
        <w:tc>
          <w:tcPr>
            <w:tcW w:w="1008" w:type="dxa"/>
            <w:tcBorders>
              <w:top w:val="nil"/>
              <w:left w:val="single" w:sz="4" w:space="0" w:color="auto"/>
              <w:bottom w:val="single" w:sz="4" w:space="0" w:color="auto"/>
              <w:right w:val="single" w:sz="4" w:space="0" w:color="auto"/>
            </w:tcBorders>
          </w:tcPr>
          <w:p w14:paraId="6A6B9351"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BFF70DA"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SUDIP MANNA</w:t>
            </w:r>
          </w:p>
        </w:tc>
        <w:tc>
          <w:tcPr>
            <w:tcW w:w="4312" w:type="dxa"/>
            <w:tcBorders>
              <w:top w:val="nil"/>
              <w:left w:val="single" w:sz="4" w:space="0" w:color="auto"/>
              <w:bottom w:val="single" w:sz="4" w:space="0" w:color="auto"/>
              <w:right w:val="single" w:sz="4" w:space="0" w:color="auto"/>
            </w:tcBorders>
          </w:tcPr>
          <w:p w14:paraId="519940A6"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162D2CD6" w14:textId="77777777" w:rsidTr="001628C6">
        <w:trPr>
          <w:trHeight w:val="80"/>
          <w:jc w:val="center"/>
        </w:trPr>
        <w:tc>
          <w:tcPr>
            <w:tcW w:w="1008" w:type="dxa"/>
            <w:tcBorders>
              <w:top w:val="single" w:sz="4" w:space="0" w:color="auto"/>
              <w:left w:val="single" w:sz="4" w:space="0" w:color="auto"/>
              <w:bottom w:val="single" w:sz="4" w:space="0" w:color="auto"/>
              <w:right w:val="single" w:sz="4" w:space="0" w:color="auto"/>
            </w:tcBorders>
          </w:tcPr>
          <w:p w14:paraId="069FF2F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9DC34"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MOUSUMI MAITY</w:t>
            </w:r>
          </w:p>
        </w:tc>
        <w:tc>
          <w:tcPr>
            <w:tcW w:w="4312" w:type="dxa"/>
            <w:tcBorders>
              <w:top w:val="single" w:sz="4" w:space="0" w:color="auto"/>
              <w:left w:val="single" w:sz="4" w:space="0" w:color="auto"/>
              <w:bottom w:val="single" w:sz="4" w:space="0" w:color="auto"/>
              <w:right w:val="single" w:sz="4" w:space="0" w:color="auto"/>
            </w:tcBorders>
          </w:tcPr>
          <w:p w14:paraId="63C1A03D"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42A25FC2" w14:textId="77777777" w:rsidTr="001628C6">
        <w:trPr>
          <w:trHeight w:val="80"/>
          <w:jc w:val="center"/>
        </w:trPr>
        <w:tc>
          <w:tcPr>
            <w:tcW w:w="1008" w:type="dxa"/>
            <w:tcBorders>
              <w:top w:val="single" w:sz="4" w:space="0" w:color="auto"/>
              <w:left w:val="single" w:sz="4" w:space="0" w:color="auto"/>
              <w:bottom w:val="single" w:sz="4" w:space="0" w:color="auto"/>
              <w:right w:val="single" w:sz="4" w:space="0" w:color="auto"/>
            </w:tcBorders>
          </w:tcPr>
          <w:p w14:paraId="5E1DDE10"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D013A"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SHILPA DAS</w:t>
            </w:r>
          </w:p>
        </w:tc>
        <w:tc>
          <w:tcPr>
            <w:tcW w:w="4312" w:type="dxa"/>
            <w:tcBorders>
              <w:top w:val="single" w:sz="4" w:space="0" w:color="auto"/>
              <w:left w:val="single" w:sz="4" w:space="0" w:color="auto"/>
              <w:bottom w:val="single" w:sz="4" w:space="0" w:color="auto"/>
              <w:right w:val="single" w:sz="4" w:space="0" w:color="auto"/>
            </w:tcBorders>
          </w:tcPr>
          <w:p w14:paraId="4B84D9B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r w:rsidR="00134FC2" w:rsidRPr="007F38F8" w14:paraId="37945E65" w14:textId="77777777" w:rsidTr="001628C6">
        <w:trPr>
          <w:trHeight w:val="80"/>
          <w:jc w:val="center"/>
        </w:trPr>
        <w:tc>
          <w:tcPr>
            <w:tcW w:w="1008" w:type="dxa"/>
            <w:tcBorders>
              <w:top w:val="single" w:sz="4" w:space="0" w:color="auto"/>
              <w:left w:val="single" w:sz="4" w:space="0" w:color="auto"/>
              <w:bottom w:val="single" w:sz="4" w:space="0" w:color="auto"/>
              <w:right w:val="single" w:sz="4" w:space="0" w:color="auto"/>
            </w:tcBorders>
          </w:tcPr>
          <w:p w14:paraId="6A407A7A"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29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794D4" w14:textId="77777777" w:rsidR="00134FC2" w:rsidRPr="007F38F8" w:rsidRDefault="00134FC2" w:rsidP="001628C6">
            <w:pPr>
              <w:spacing w:after="0" w:line="240" w:lineRule="auto"/>
              <w:jc w:val="center"/>
              <w:rPr>
                <w:rFonts w:ascii="Calibri" w:eastAsia="Times New Roman" w:hAnsi="Calibri" w:cs="Calibri"/>
                <w:color w:val="000000"/>
                <w:lang w:bidi="bn-IN"/>
              </w:rPr>
            </w:pPr>
            <w:r w:rsidRPr="007F38F8">
              <w:rPr>
                <w:rFonts w:ascii="Calibri" w:eastAsia="Times New Roman" w:hAnsi="Calibri" w:cs="Calibri"/>
                <w:color w:val="000000"/>
                <w:lang w:bidi="bn-IN"/>
              </w:rPr>
              <w:t>RINTU KAR</w:t>
            </w:r>
          </w:p>
        </w:tc>
        <w:tc>
          <w:tcPr>
            <w:tcW w:w="4312" w:type="dxa"/>
            <w:tcBorders>
              <w:top w:val="single" w:sz="4" w:space="0" w:color="auto"/>
              <w:left w:val="single" w:sz="4" w:space="0" w:color="auto"/>
              <w:bottom w:val="single" w:sz="4" w:space="0" w:color="auto"/>
              <w:right w:val="single" w:sz="4" w:space="0" w:color="auto"/>
            </w:tcBorders>
          </w:tcPr>
          <w:p w14:paraId="2605622F" w14:textId="77777777" w:rsidR="00134FC2" w:rsidRPr="007F38F8" w:rsidRDefault="00134FC2" w:rsidP="001628C6">
            <w:pPr>
              <w:spacing w:after="0" w:line="240" w:lineRule="auto"/>
              <w:jc w:val="center"/>
              <w:rPr>
                <w:rFonts w:ascii="Calibri" w:eastAsia="Times New Roman" w:hAnsi="Calibri" w:cs="Calibri"/>
                <w:color w:val="000000"/>
                <w:lang w:bidi="bn-IN"/>
              </w:rPr>
            </w:pPr>
            <w:r>
              <w:rPr>
                <w:rFonts w:ascii="Calibri" w:eastAsia="Times New Roman" w:hAnsi="Calibri" w:cs="Calibri"/>
                <w:color w:val="000000"/>
                <w:lang w:bidi="bn-IN"/>
              </w:rPr>
              <w:t>PG 4</w:t>
            </w:r>
            <w:r w:rsidRPr="006C0F9E">
              <w:rPr>
                <w:rFonts w:ascii="Calibri" w:eastAsia="Times New Roman" w:hAnsi="Calibri" w:cs="Calibri"/>
                <w:color w:val="000000"/>
                <w:vertAlign w:val="superscript"/>
                <w:lang w:bidi="bn-IN"/>
              </w:rPr>
              <w:t>th</w:t>
            </w:r>
            <w:r>
              <w:rPr>
                <w:rFonts w:ascii="Calibri" w:eastAsia="Times New Roman" w:hAnsi="Calibri" w:cs="Calibri"/>
                <w:color w:val="000000"/>
                <w:lang w:bidi="bn-IN"/>
              </w:rPr>
              <w:t xml:space="preserve"> semester student</w:t>
            </w:r>
          </w:p>
        </w:tc>
      </w:tr>
    </w:tbl>
    <w:p w14:paraId="51F620CE" w14:textId="77777777" w:rsidR="00134FC2" w:rsidRDefault="00134FC2" w:rsidP="00134FC2">
      <w:pPr>
        <w:jc w:val="center"/>
        <w:rPr>
          <w:rFonts w:ascii="Times New Roman" w:eastAsia="Times New Roman" w:hAnsi="Times New Roman" w:cs="Times New Roman"/>
          <w:sz w:val="24"/>
          <w:szCs w:val="24"/>
          <w:lang w:eastAsia="en-GB"/>
        </w:rPr>
      </w:pPr>
    </w:p>
    <w:p w14:paraId="6A55700D" w14:textId="77777777" w:rsidR="00134FC2" w:rsidRDefault="00134FC2" w:rsidP="00134FC2">
      <w:pPr>
        <w:jc w:val="center"/>
        <w:rPr>
          <w:rFonts w:ascii="Times New Roman" w:eastAsia="Times New Roman" w:hAnsi="Times New Roman" w:cs="Times New Roman"/>
          <w:sz w:val="24"/>
          <w:szCs w:val="24"/>
          <w:lang w:eastAsia="en-GB"/>
        </w:rPr>
      </w:pPr>
    </w:p>
    <w:p w14:paraId="6AB88E2B" w14:textId="77777777" w:rsidR="00134FC2" w:rsidRDefault="00134FC2" w:rsidP="00134FC2">
      <w:pPr>
        <w:jc w:val="center"/>
        <w:rPr>
          <w:rFonts w:ascii="Times New Roman" w:eastAsia="Times New Roman" w:hAnsi="Times New Roman" w:cs="Times New Roman"/>
          <w:sz w:val="24"/>
          <w:szCs w:val="24"/>
          <w:lang w:eastAsia="en-GB"/>
        </w:rPr>
      </w:pPr>
    </w:p>
    <w:p w14:paraId="4532F398" w14:textId="77777777" w:rsidR="00134FC2" w:rsidRDefault="00134FC2" w:rsidP="00134FC2">
      <w:pPr>
        <w:jc w:val="center"/>
        <w:rPr>
          <w:rFonts w:ascii="Times New Roman" w:eastAsia="Times New Roman" w:hAnsi="Times New Roman" w:cs="Times New Roman"/>
          <w:sz w:val="24"/>
          <w:szCs w:val="24"/>
          <w:lang w:eastAsia="en-GB"/>
        </w:rPr>
      </w:pPr>
    </w:p>
    <w:p w14:paraId="4EB7DE3E" w14:textId="77777777" w:rsidR="00134FC2" w:rsidRDefault="00134FC2" w:rsidP="00134FC2">
      <w:pPr>
        <w:jc w:val="center"/>
        <w:rPr>
          <w:rFonts w:ascii="Times New Roman" w:eastAsia="Times New Roman" w:hAnsi="Times New Roman" w:cs="Times New Roman"/>
          <w:sz w:val="24"/>
          <w:szCs w:val="24"/>
          <w:lang w:eastAsia="en-GB"/>
        </w:rPr>
      </w:pPr>
    </w:p>
    <w:p w14:paraId="7ED5CA0F" w14:textId="77777777" w:rsidR="00134FC2" w:rsidRDefault="00134FC2" w:rsidP="00134FC2">
      <w:pPr>
        <w:jc w:val="center"/>
        <w:rPr>
          <w:rFonts w:ascii="Times New Roman" w:eastAsia="Times New Roman" w:hAnsi="Times New Roman" w:cs="Times New Roman"/>
          <w:sz w:val="24"/>
          <w:szCs w:val="24"/>
          <w:lang w:eastAsia="en-GB"/>
        </w:rPr>
      </w:pPr>
    </w:p>
    <w:p w14:paraId="6AB5A3F9" w14:textId="77777777" w:rsidR="00134FC2" w:rsidRDefault="00134FC2" w:rsidP="00134FC2">
      <w:pPr>
        <w:jc w:val="center"/>
        <w:rPr>
          <w:i/>
          <w:iCs/>
          <w:color w:val="7030A0"/>
          <w:sz w:val="48"/>
          <w:szCs w:val="48"/>
        </w:rPr>
      </w:pPr>
      <w:r w:rsidRPr="0052518E">
        <w:rPr>
          <w:i/>
          <w:iCs/>
          <w:color w:val="7030A0"/>
          <w:sz w:val="48"/>
          <w:szCs w:val="48"/>
        </w:rPr>
        <w:t>Contents</w:t>
      </w:r>
    </w:p>
    <w:tbl>
      <w:tblPr>
        <w:tblStyle w:val="TableGrid"/>
        <w:tblW w:w="0" w:type="auto"/>
        <w:tblLook w:val="04A0" w:firstRow="1" w:lastRow="0" w:firstColumn="1" w:lastColumn="0" w:noHBand="0" w:noVBand="1"/>
      </w:tblPr>
      <w:tblGrid>
        <w:gridCol w:w="1101"/>
        <w:gridCol w:w="6804"/>
        <w:gridCol w:w="1337"/>
      </w:tblGrid>
      <w:tr w:rsidR="00134FC2" w14:paraId="571A2DF5" w14:textId="77777777" w:rsidTr="001628C6">
        <w:tc>
          <w:tcPr>
            <w:tcW w:w="1101" w:type="dxa"/>
          </w:tcPr>
          <w:p w14:paraId="5560717B" w14:textId="77777777" w:rsidR="00134FC2" w:rsidRPr="0052518E" w:rsidRDefault="00134FC2" w:rsidP="001628C6">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SL. No.</w:t>
            </w:r>
          </w:p>
        </w:tc>
        <w:tc>
          <w:tcPr>
            <w:tcW w:w="6804" w:type="dxa"/>
          </w:tcPr>
          <w:p w14:paraId="6FEE5658"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sidRPr="0052518E">
              <w:rPr>
                <w:rFonts w:ascii="Times New Roman" w:eastAsia="Times New Roman" w:hAnsi="Times New Roman" w:cs="Times New Roman"/>
                <w:color w:val="000000" w:themeColor="text1"/>
                <w:sz w:val="24"/>
                <w:szCs w:val="24"/>
                <w:lang w:eastAsia="en-GB"/>
              </w:rPr>
              <w:t>Topic</w:t>
            </w:r>
          </w:p>
        </w:tc>
        <w:tc>
          <w:tcPr>
            <w:tcW w:w="1337" w:type="dxa"/>
          </w:tcPr>
          <w:p w14:paraId="257365EE"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sidRPr="0052518E">
              <w:rPr>
                <w:rFonts w:ascii="Times New Roman" w:eastAsia="Times New Roman" w:hAnsi="Times New Roman" w:cs="Times New Roman"/>
                <w:color w:val="000000" w:themeColor="text1"/>
                <w:sz w:val="24"/>
                <w:szCs w:val="24"/>
                <w:lang w:eastAsia="en-GB"/>
              </w:rPr>
              <w:t>Page</w:t>
            </w:r>
          </w:p>
        </w:tc>
      </w:tr>
      <w:tr w:rsidR="00134FC2" w14:paraId="46B95B66" w14:textId="77777777" w:rsidTr="001628C6">
        <w:tc>
          <w:tcPr>
            <w:tcW w:w="1101" w:type="dxa"/>
          </w:tcPr>
          <w:p w14:paraId="2261E952"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6804" w:type="dxa"/>
          </w:tcPr>
          <w:p w14:paraId="2140B60C"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What is field visit</w:t>
            </w:r>
          </w:p>
        </w:tc>
        <w:tc>
          <w:tcPr>
            <w:tcW w:w="1337" w:type="dxa"/>
          </w:tcPr>
          <w:p w14:paraId="4A94BA3C"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59B449A9" w14:textId="77777777" w:rsidTr="001628C6">
        <w:tc>
          <w:tcPr>
            <w:tcW w:w="1101" w:type="dxa"/>
          </w:tcPr>
          <w:p w14:paraId="4FF43C75"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6804" w:type="dxa"/>
          </w:tcPr>
          <w:p w14:paraId="67C03DA0"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Types of field visit</w:t>
            </w:r>
          </w:p>
        </w:tc>
        <w:tc>
          <w:tcPr>
            <w:tcW w:w="1337" w:type="dxa"/>
          </w:tcPr>
          <w:p w14:paraId="55091D42"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3B830E38" w14:textId="77777777" w:rsidTr="001628C6">
        <w:tc>
          <w:tcPr>
            <w:tcW w:w="1101" w:type="dxa"/>
          </w:tcPr>
          <w:p w14:paraId="747ACCAE"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6804" w:type="dxa"/>
          </w:tcPr>
          <w:p w14:paraId="260B2BD2"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Benefits of field visit</w:t>
            </w:r>
          </w:p>
        </w:tc>
        <w:tc>
          <w:tcPr>
            <w:tcW w:w="1337" w:type="dxa"/>
          </w:tcPr>
          <w:p w14:paraId="159CCD77"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48050517" w14:textId="77777777" w:rsidTr="001628C6">
        <w:tc>
          <w:tcPr>
            <w:tcW w:w="1101" w:type="dxa"/>
          </w:tcPr>
          <w:p w14:paraId="2DC558D4"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6804" w:type="dxa"/>
          </w:tcPr>
          <w:p w14:paraId="06ED98BB"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Brief note on Field visit for Math students</w:t>
            </w:r>
          </w:p>
        </w:tc>
        <w:tc>
          <w:tcPr>
            <w:tcW w:w="1337" w:type="dxa"/>
          </w:tcPr>
          <w:p w14:paraId="6408FDFF"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4C66777E" w14:textId="77777777" w:rsidTr="001628C6">
        <w:tc>
          <w:tcPr>
            <w:tcW w:w="1101" w:type="dxa"/>
          </w:tcPr>
          <w:p w14:paraId="03A11AF3"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c>
          <w:tcPr>
            <w:tcW w:w="6804" w:type="dxa"/>
          </w:tcPr>
          <w:p w14:paraId="56939CB7"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Introduction</w:t>
            </w:r>
          </w:p>
        </w:tc>
        <w:tc>
          <w:tcPr>
            <w:tcW w:w="1337" w:type="dxa"/>
          </w:tcPr>
          <w:p w14:paraId="77EFFA69"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33EC5D39" w14:textId="77777777" w:rsidTr="001628C6">
        <w:tc>
          <w:tcPr>
            <w:tcW w:w="1101" w:type="dxa"/>
          </w:tcPr>
          <w:p w14:paraId="1203059A"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6</w:t>
            </w:r>
          </w:p>
        </w:tc>
        <w:tc>
          <w:tcPr>
            <w:tcW w:w="6804" w:type="dxa"/>
          </w:tcPr>
          <w:p w14:paraId="18FA9CD8"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INS </w:t>
            </w:r>
            <w:proofErr w:type="spellStart"/>
            <w:r>
              <w:rPr>
                <w:rFonts w:ascii="Times New Roman" w:eastAsia="Times New Roman" w:hAnsi="Times New Roman" w:cs="Times New Roman"/>
                <w:color w:val="000000" w:themeColor="text1"/>
                <w:sz w:val="24"/>
                <w:szCs w:val="24"/>
                <w:lang w:eastAsia="en-GB"/>
              </w:rPr>
              <w:t>Kurusura</w:t>
            </w:r>
            <w:proofErr w:type="spellEnd"/>
            <w:r>
              <w:rPr>
                <w:rFonts w:ascii="Times New Roman" w:eastAsia="Times New Roman" w:hAnsi="Times New Roman" w:cs="Times New Roman"/>
                <w:color w:val="000000" w:themeColor="text1"/>
                <w:sz w:val="24"/>
                <w:szCs w:val="24"/>
                <w:lang w:eastAsia="en-GB"/>
              </w:rPr>
              <w:t xml:space="preserve"> Submarine Museum (visited on 01.03.2020)</w:t>
            </w:r>
          </w:p>
        </w:tc>
        <w:tc>
          <w:tcPr>
            <w:tcW w:w="1337" w:type="dxa"/>
          </w:tcPr>
          <w:p w14:paraId="615FD146"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5607F3E8" w14:textId="77777777" w:rsidTr="001628C6">
        <w:tc>
          <w:tcPr>
            <w:tcW w:w="1101" w:type="dxa"/>
          </w:tcPr>
          <w:p w14:paraId="0DC111AD"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7</w:t>
            </w:r>
          </w:p>
        </w:tc>
        <w:tc>
          <w:tcPr>
            <w:tcW w:w="6804" w:type="dxa"/>
          </w:tcPr>
          <w:p w14:paraId="42CFD5A4"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Tu-142 naval aircraft museum (visited on 01.03.2020)</w:t>
            </w:r>
          </w:p>
        </w:tc>
        <w:tc>
          <w:tcPr>
            <w:tcW w:w="1337" w:type="dxa"/>
          </w:tcPr>
          <w:p w14:paraId="3A43CC78"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r w:rsidR="00134FC2" w14:paraId="370FD67F" w14:textId="77777777" w:rsidTr="001628C6">
        <w:tc>
          <w:tcPr>
            <w:tcW w:w="1101" w:type="dxa"/>
          </w:tcPr>
          <w:p w14:paraId="0A24DCBB" w14:textId="77777777" w:rsidR="00134FC2"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8</w:t>
            </w:r>
          </w:p>
        </w:tc>
        <w:tc>
          <w:tcPr>
            <w:tcW w:w="6804" w:type="dxa"/>
          </w:tcPr>
          <w:p w14:paraId="4334B66B" w14:textId="77777777" w:rsidR="00134FC2" w:rsidRDefault="00134FC2" w:rsidP="001628C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Fishing Harbour (visited on 03.03.2020)</w:t>
            </w:r>
          </w:p>
        </w:tc>
        <w:tc>
          <w:tcPr>
            <w:tcW w:w="1337" w:type="dxa"/>
          </w:tcPr>
          <w:p w14:paraId="58470175" w14:textId="77777777" w:rsidR="00134FC2" w:rsidRPr="0052518E" w:rsidRDefault="00134FC2" w:rsidP="001628C6">
            <w:pPr>
              <w:jc w:val="center"/>
              <w:rPr>
                <w:rFonts w:ascii="Times New Roman" w:eastAsia="Times New Roman" w:hAnsi="Times New Roman" w:cs="Times New Roman"/>
                <w:color w:val="000000" w:themeColor="text1"/>
                <w:sz w:val="24"/>
                <w:szCs w:val="24"/>
                <w:lang w:eastAsia="en-GB"/>
              </w:rPr>
            </w:pPr>
          </w:p>
        </w:tc>
      </w:tr>
    </w:tbl>
    <w:p w14:paraId="75A49CAD" w14:textId="77777777" w:rsidR="00134FC2" w:rsidRDefault="00134FC2" w:rsidP="00134FC2">
      <w:pPr>
        <w:jc w:val="center"/>
        <w:rPr>
          <w:rFonts w:ascii="Times New Roman" w:eastAsia="Times New Roman" w:hAnsi="Times New Roman" w:cs="Times New Roman"/>
          <w:color w:val="7030A0"/>
          <w:sz w:val="24"/>
          <w:szCs w:val="24"/>
          <w:lang w:eastAsia="en-GB"/>
        </w:rPr>
      </w:pPr>
    </w:p>
    <w:p w14:paraId="471B912F" w14:textId="77777777" w:rsidR="00134FC2" w:rsidRDefault="00134FC2" w:rsidP="00134FC2">
      <w:pPr>
        <w:jc w:val="center"/>
        <w:rPr>
          <w:rFonts w:ascii="Times New Roman" w:eastAsia="Times New Roman" w:hAnsi="Times New Roman" w:cs="Times New Roman"/>
          <w:color w:val="7030A0"/>
          <w:sz w:val="24"/>
          <w:szCs w:val="24"/>
          <w:lang w:eastAsia="en-GB"/>
        </w:rPr>
      </w:pPr>
    </w:p>
    <w:p w14:paraId="079D8721" w14:textId="77777777" w:rsidR="00134FC2" w:rsidRDefault="00134FC2" w:rsidP="00134FC2">
      <w:pPr>
        <w:jc w:val="center"/>
        <w:rPr>
          <w:rFonts w:ascii="Times New Roman" w:eastAsia="Times New Roman" w:hAnsi="Times New Roman" w:cs="Times New Roman"/>
          <w:color w:val="7030A0"/>
          <w:sz w:val="24"/>
          <w:szCs w:val="24"/>
          <w:lang w:eastAsia="en-GB"/>
        </w:rPr>
      </w:pPr>
    </w:p>
    <w:p w14:paraId="4155A24E" w14:textId="77777777" w:rsidR="00134FC2" w:rsidRPr="005213E5" w:rsidRDefault="00134FC2" w:rsidP="00134FC2">
      <w:pPr>
        <w:pStyle w:val="Default"/>
        <w:numPr>
          <w:ilvl w:val="0"/>
          <w:numId w:val="31"/>
        </w:numPr>
        <w:rPr>
          <w:color w:val="C00000"/>
          <w:sz w:val="28"/>
          <w:szCs w:val="28"/>
        </w:rPr>
      </w:pPr>
      <w:r w:rsidRPr="005213E5">
        <w:rPr>
          <w:b/>
          <w:bCs/>
          <w:i/>
          <w:iCs/>
          <w:color w:val="C00000"/>
          <w:sz w:val="28"/>
          <w:szCs w:val="28"/>
        </w:rPr>
        <w:t>What is Field Visit?</w:t>
      </w:r>
    </w:p>
    <w:p w14:paraId="0D404F59" w14:textId="77777777" w:rsidR="00134FC2" w:rsidRDefault="00134FC2" w:rsidP="00134FC2">
      <w:pPr>
        <w:jc w:val="center"/>
        <w:rPr>
          <w:b/>
          <w:bCs/>
          <w:i/>
          <w:iCs/>
          <w:sz w:val="23"/>
          <w:szCs w:val="23"/>
        </w:rPr>
      </w:pPr>
    </w:p>
    <w:p w14:paraId="7730C7F8" w14:textId="77777777" w:rsidR="00134FC2" w:rsidRDefault="00134FC2" w:rsidP="00134FC2">
      <w:pPr>
        <w:jc w:val="both"/>
        <w:rPr>
          <w:sz w:val="24"/>
          <w:szCs w:val="24"/>
        </w:rPr>
      </w:pPr>
      <w:r w:rsidRPr="005213E5">
        <w:rPr>
          <w:b/>
          <w:bCs/>
          <w:sz w:val="24"/>
          <w:szCs w:val="24"/>
        </w:rPr>
        <w:t xml:space="preserve">A field visit is a visit to an area outside of the normal classroom where students can try new things, have different experiences, and learn valuable life lessons. </w:t>
      </w:r>
      <w:r w:rsidRPr="005213E5">
        <w:rPr>
          <w:sz w:val="24"/>
          <w:szCs w:val="24"/>
        </w:rPr>
        <w:t>A field trip can be to countless locations where students can see new sights and have hands-on opportunities in a wide variety of experiences. Field trips are a popular method carried out for students to introduce to the concepts, experiences, and ideas that cannot be given in a classroom environment.</w:t>
      </w:r>
    </w:p>
    <w:p w14:paraId="25746F9A" w14:textId="77777777" w:rsidR="00134FC2" w:rsidRDefault="00134FC2" w:rsidP="00134FC2">
      <w:pPr>
        <w:jc w:val="both"/>
        <w:rPr>
          <w:sz w:val="24"/>
          <w:szCs w:val="24"/>
        </w:rPr>
      </w:pPr>
    </w:p>
    <w:p w14:paraId="7EEA402E" w14:textId="77777777" w:rsidR="00134FC2" w:rsidRDefault="00134FC2" w:rsidP="00134FC2">
      <w:pPr>
        <w:pStyle w:val="Default"/>
        <w:numPr>
          <w:ilvl w:val="0"/>
          <w:numId w:val="31"/>
        </w:numPr>
        <w:rPr>
          <w:b/>
          <w:bCs/>
          <w:i/>
          <w:iCs/>
          <w:color w:val="C00000"/>
          <w:sz w:val="28"/>
          <w:szCs w:val="28"/>
        </w:rPr>
      </w:pPr>
      <w:r w:rsidRPr="005213E5">
        <w:rPr>
          <w:b/>
          <w:bCs/>
          <w:i/>
          <w:iCs/>
          <w:color w:val="C00000"/>
          <w:sz w:val="28"/>
          <w:szCs w:val="28"/>
        </w:rPr>
        <w:t xml:space="preserve">Types of Field </w:t>
      </w:r>
      <w:proofErr w:type="gramStart"/>
      <w:r w:rsidRPr="005213E5">
        <w:rPr>
          <w:b/>
          <w:bCs/>
          <w:i/>
          <w:iCs/>
          <w:color w:val="C00000"/>
          <w:sz w:val="28"/>
          <w:szCs w:val="28"/>
        </w:rPr>
        <w:t>Visits :</w:t>
      </w:r>
      <w:proofErr w:type="gramEnd"/>
    </w:p>
    <w:p w14:paraId="7BAD31B9" w14:textId="77777777" w:rsidR="00134FC2" w:rsidRPr="005213E5" w:rsidRDefault="00134FC2" w:rsidP="00134FC2">
      <w:pPr>
        <w:pStyle w:val="Default"/>
        <w:rPr>
          <w:color w:val="C00000"/>
          <w:sz w:val="28"/>
          <w:szCs w:val="28"/>
        </w:rPr>
      </w:pPr>
    </w:p>
    <w:p w14:paraId="3E5980B7" w14:textId="77777777" w:rsidR="00134FC2" w:rsidRPr="005213E5" w:rsidRDefault="00134FC2" w:rsidP="00134FC2">
      <w:pPr>
        <w:pStyle w:val="Default"/>
        <w:jc w:val="both"/>
      </w:pPr>
      <w:r w:rsidRPr="005213E5">
        <w:t xml:space="preserve">The term “field visit” has been known for decades in many sectors and it is a common term used in worldwide schools, colleges and educational institutions. It seems that a field visit is a </w:t>
      </w:r>
      <w:proofErr w:type="spellStart"/>
      <w:r w:rsidRPr="005213E5">
        <w:t>favourite</w:t>
      </w:r>
      <w:proofErr w:type="spellEnd"/>
      <w:r w:rsidRPr="005213E5">
        <w:t xml:space="preserve"> part of both teachers and students who are keen on learning and discovering. Efficient field trips can spark students’ imaginations and refresh their minds. The types of field visits are given by below: </w:t>
      </w:r>
    </w:p>
    <w:p w14:paraId="0AABC5B9" w14:textId="77777777" w:rsidR="00134FC2" w:rsidRPr="005213E5" w:rsidRDefault="00134FC2" w:rsidP="00134FC2">
      <w:pPr>
        <w:pStyle w:val="Default"/>
        <w:jc w:val="both"/>
      </w:pPr>
    </w:p>
    <w:p w14:paraId="7ACD0A7E" w14:textId="77777777" w:rsidR="00134FC2" w:rsidRDefault="00134FC2" w:rsidP="00134FC2">
      <w:pPr>
        <w:pStyle w:val="Default"/>
        <w:numPr>
          <w:ilvl w:val="0"/>
          <w:numId w:val="33"/>
        </w:numPr>
        <w:jc w:val="both"/>
      </w:pPr>
      <w:r>
        <w:t xml:space="preserve">Sightseeing Field Visit, </w:t>
      </w:r>
    </w:p>
    <w:p w14:paraId="27187E22" w14:textId="77777777" w:rsidR="00134FC2" w:rsidRDefault="00134FC2" w:rsidP="00134FC2">
      <w:pPr>
        <w:pStyle w:val="Default"/>
        <w:numPr>
          <w:ilvl w:val="0"/>
          <w:numId w:val="33"/>
        </w:numPr>
        <w:jc w:val="both"/>
      </w:pPr>
      <w:r w:rsidRPr="005213E5">
        <w:t xml:space="preserve">Language and Culture Educational Field </w:t>
      </w:r>
      <w:r>
        <w:t>Visit,</w:t>
      </w:r>
    </w:p>
    <w:p w14:paraId="71ABA9A7" w14:textId="77777777" w:rsidR="00134FC2" w:rsidRDefault="00134FC2" w:rsidP="00134FC2">
      <w:pPr>
        <w:pStyle w:val="Default"/>
        <w:numPr>
          <w:ilvl w:val="0"/>
          <w:numId w:val="33"/>
        </w:numPr>
        <w:jc w:val="both"/>
      </w:pPr>
      <w:r w:rsidRPr="005213E5">
        <w:t>Gardening and Farming Field Visit,</w:t>
      </w:r>
    </w:p>
    <w:p w14:paraId="61985A8F" w14:textId="77777777" w:rsidR="00134FC2" w:rsidRDefault="00134FC2" w:rsidP="00134FC2">
      <w:pPr>
        <w:pStyle w:val="Default"/>
        <w:numPr>
          <w:ilvl w:val="0"/>
          <w:numId w:val="32"/>
        </w:numPr>
        <w:jc w:val="both"/>
      </w:pPr>
      <w:r w:rsidRPr="005213E5">
        <w:t>Manufacturing Facility Field Visit,</w:t>
      </w:r>
    </w:p>
    <w:p w14:paraId="2CD7198F" w14:textId="77777777" w:rsidR="00134FC2" w:rsidRDefault="00134FC2" w:rsidP="00134FC2">
      <w:pPr>
        <w:pStyle w:val="Default"/>
        <w:numPr>
          <w:ilvl w:val="0"/>
          <w:numId w:val="32"/>
        </w:numPr>
        <w:jc w:val="both"/>
      </w:pPr>
      <w:r w:rsidRPr="005213E5">
        <w:t>Eco-adventure Field Visit,</w:t>
      </w:r>
    </w:p>
    <w:p w14:paraId="52FC5538" w14:textId="77777777" w:rsidR="00134FC2" w:rsidRDefault="00134FC2" w:rsidP="00134FC2">
      <w:pPr>
        <w:pStyle w:val="Default"/>
        <w:numPr>
          <w:ilvl w:val="0"/>
          <w:numId w:val="32"/>
        </w:numPr>
        <w:jc w:val="both"/>
      </w:pPr>
      <w:r w:rsidRPr="005213E5">
        <w:t xml:space="preserve">Business Educational Field Visit, </w:t>
      </w:r>
    </w:p>
    <w:p w14:paraId="355E301E" w14:textId="77777777" w:rsidR="00134FC2" w:rsidRDefault="00134FC2" w:rsidP="00134FC2">
      <w:pPr>
        <w:pStyle w:val="Default"/>
        <w:numPr>
          <w:ilvl w:val="0"/>
          <w:numId w:val="32"/>
        </w:numPr>
        <w:jc w:val="both"/>
      </w:pPr>
      <w:r w:rsidRPr="005213E5">
        <w:t>Science Museum Visit,</w:t>
      </w:r>
    </w:p>
    <w:p w14:paraId="7968C284" w14:textId="77777777" w:rsidR="00134FC2" w:rsidRPr="001129B9" w:rsidRDefault="00134FC2" w:rsidP="00134FC2">
      <w:pPr>
        <w:pStyle w:val="Default"/>
        <w:numPr>
          <w:ilvl w:val="0"/>
          <w:numId w:val="32"/>
        </w:numPr>
        <w:jc w:val="both"/>
        <w:rPr>
          <w:sz w:val="23"/>
          <w:szCs w:val="23"/>
        </w:rPr>
      </w:pPr>
      <w:r w:rsidRPr="005213E5">
        <w:lastRenderedPageBreak/>
        <w:t xml:space="preserve">Historical Re-enactment </w:t>
      </w:r>
      <w:proofErr w:type="gramStart"/>
      <w:r w:rsidRPr="005213E5">
        <w:t xml:space="preserve">Visit, </w:t>
      </w:r>
      <w:r>
        <w:t xml:space="preserve">  </w:t>
      </w:r>
      <w:proofErr w:type="gramEnd"/>
      <w:r w:rsidRPr="005213E5">
        <w:t>etc</w:t>
      </w:r>
      <w:r>
        <w:rPr>
          <w:i/>
          <w:iCs/>
          <w:sz w:val="23"/>
          <w:szCs w:val="23"/>
        </w:rPr>
        <w:t xml:space="preserve">. </w:t>
      </w:r>
    </w:p>
    <w:p w14:paraId="42FB3711" w14:textId="77777777" w:rsidR="00134FC2" w:rsidRDefault="00134FC2" w:rsidP="00134FC2">
      <w:pPr>
        <w:pStyle w:val="Default"/>
        <w:jc w:val="both"/>
        <w:rPr>
          <w:i/>
          <w:iCs/>
          <w:sz w:val="23"/>
          <w:szCs w:val="23"/>
        </w:rPr>
      </w:pPr>
    </w:p>
    <w:p w14:paraId="3A7C5D6B" w14:textId="77777777" w:rsidR="00134FC2" w:rsidRPr="001129B9" w:rsidRDefault="00134FC2" w:rsidP="00134FC2">
      <w:pPr>
        <w:pStyle w:val="Default"/>
        <w:numPr>
          <w:ilvl w:val="0"/>
          <w:numId w:val="34"/>
        </w:numPr>
        <w:jc w:val="both"/>
        <w:rPr>
          <w:b/>
          <w:bCs/>
          <w:color w:val="C00000"/>
          <w:sz w:val="28"/>
          <w:szCs w:val="28"/>
        </w:rPr>
      </w:pPr>
      <w:r w:rsidRPr="001129B9">
        <w:rPr>
          <w:b/>
          <w:bCs/>
          <w:color w:val="C00000"/>
          <w:sz w:val="28"/>
          <w:szCs w:val="28"/>
        </w:rPr>
        <w:t xml:space="preserve">Benefits of Field Visits: </w:t>
      </w:r>
    </w:p>
    <w:p w14:paraId="5018AE55" w14:textId="77777777" w:rsidR="00134FC2" w:rsidRPr="001129B9" w:rsidRDefault="00134FC2" w:rsidP="00134FC2">
      <w:pPr>
        <w:pStyle w:val="Default"/>
        <w:jc w:val="both"/>
        <w:rPr>
          <w:sz w:val="28"/>
          <w:szCs w:val="28"/>
        </w:rPr>
      </w:pPr>
    </w:p>
    <w:p w14:paraId="5DE4D243" w14:textId="77777777" w:rsidR="00134FC2" w:rsidRDefault="00134FC2" w:rsidP="00134FC2">
      <w:pPr>
        <w:pStyle w:val="Default"/>
        <w:jc w:val="both"/>
      </w:pPr>
      <w:r w:rsidRPr="001129B9">
        <w:t xml:space="preserve">Educational Field Visits plays a vital role in the school or college curriculum, which serves a wide range of benefits in several ways including learning and teaching. Field Visits are important to help bridge the gap between education and hands-on experience. Here are a few important words about the benefits of Field Visits: </w:t>
      </w:r>
    </w:p>
    <w:p w14:paraId="2E6336F2" w14:textId="77777777" w:rsidR="00134FC2" w:rsidRDefault="00134FC2" w:rsidP="00134FC2">
      <w:pPr>
        <w:pStyle w:val="Default"/>
        <w:jc w:val="both"/>
      </w:pPr>
    </w:p>
    <w:p w14:paraId="2F3FBD41" w14:textId="77777777" w:rsidR="00134FC2" w:rsidRDefault="00134FC2" w:rsidP="00134FC2">
      <w:pPr>
        <w:pStyle w:val="Default"/>
      </w:pPr>
    </w:p>
    <w:p w14:paraId="3B4C2A33" w14:textId="77777777" w:rsidR="00134FC2" w:rsidRPr="001129B9" w:rsidRDefault="00134FC2" w:rsidP="00134FC2">
      <w:pPr>
        <w:pStyle w:val="Default"/>
        <w:numPr>
          <w:ilvl w:val="0"/>
          <w:numId w:val="35"/>
        </w:numPr>
        <w:spacing w:after="325"/>
        <w:jc w:val="both"/>
      </w:pPr>
      <w:r w:rsidRPr="001129B9">
        <w:t xml:space="preserve">Field visits help students to learn through authentic experience and can be an interesting way to explore new things for both the learners and teachers. This is the reason why students should encourage to engage in field trips which are significant for students. </w:t>
      </w:r>
    </w:p>
    <w:p w14:paraId="73FBBA38" w14:textId="77777777" w:rsidR="00134FC2" w:rsidRPr="001129B9" w:rsidRDefault="00134FC2" w:rsidP="00134FC2">
      <w:pPr>
        <w:pStyle w:val="Default"/>
        <w:numPr>
          <w:ilvl w:val="0"/>
          <w:numId w:val="35"/>
        </w:numPr>
        <w:jc w:val="both"/>
      </w:pPr>
      <w:r w:rsidRPr="001129B9">
        <w:t xml:space="preserve">Students have ample opportunity to witness new things, learn about new environments at their own pace and immerse themselves in an authentic experience, without having to the anxiety of homework, exams or tests.  </w:t>
      </w:r>
    </w:p>
    <w:p w14:paraId="1B23F26D" w14:textId="77777777" w:rsidR="00134FC2" w:rsidRPr="001129B9" w:rsidRDefault="00134FC2" w:rsidP="00134FC2">
      <w:pPr>
        <w:pStyle w:val="Default"/>
        <w:ind w:left="765"/>
      </w:pPr>
    </w:p>
    <w:p w14:paraId="4D1811A5" w14:textId="77777777" w:rsidR="00134FC2" w:rsidRPr="001129B9" w:rsidRDefault="00134FC2" w:rsidP="00134FC2">
      <w:pPr>
        <w:pStyle w:val="Default"/>
        <w:numPr>
          <w:ilvl w:val="0"/>
          <w:numId w:val="35"/>
        </w:numPr>
        <w:jc w:val="both"/>
      </w:pPr>
      <w:r w:rsidRPr="001129B9">
        <w:t xml:space="preserve">Most educational field visits pay much attention to outdoor activities with a wide range of aspects in life. It means the trips allow the teacher to connect the classroom with real-life and authentic experience. Therefore, it is considered a fantastic way to improve their lessons and catch up with innovative teaching which is more practical and meaningful. </w:t>
      </w:r>
    </w:p>
    <w:p w14:paraId="2F69BCD0" w14:textId="77777777" w:rsidR="00134FC2" w:rsidRDefault="00134FC2" w:rsidP="00134FC2">
      <w:pPr>
        <w:pStyle w:val="Default"/>
        <w:ind w:left="765"/>
      </w:pPr>
    </w:p>
    <w:p w14:paraId="067D3130" w14:textId="77777777" w:rsidR="00134FC2" w:rsidRPr="001129B9" w:rsidRDefault="00134FC2" w:rsidP="00134FC2">
      <w:pPr>
        <w:pStyle w:val="Default"/>
        <w:numPr>
          <w:ilvl w:val="0"/>
          <w:numId w:val="35"/>
        </w:numPr>
        <w:spacing w:after="330"/>
        <w:jc w:val="both"/>
      </w:pPr>
      <w:r w:rsidRPr="001129B9">
        <w:t xml:space="preserve">Most importantly, the teacher is a guide to inspire and stimulate students to understand the world that exists beyond the school or curriculums. To be more precise, students will be encouraged to learn not only knowledge but also soft skills, life skills, communication skills and more. </w:t>
      </w:r>
    </w:p>
    <w:p w14:paraId="0BD4A5B4" w14:textId="77777777" w:rsidR="00134FC2" w:rsidRPr="001129B9" w:rsidRDefault="00134FC2" w:rsidP="00134FC2">
      <w:pPr>
        <w:pStyle w:val="Default"/>
        <w:numPr>
          <w:ilvl w:val="0"/>
          <w:numId w:val="35"/>
        </w:numPr>
        <w:jc w:val="both"/>
      </w:pPr>
      <w:r w:rsidRPr="001129B9">
        <w:t xml:space="preserve">Other benefits of educational are that they give teachers the chance to meet up experienced and minded teachers. This is a chance for them to exchange and share the experience as well as teaching methods </w:t>
      </w:r>
    </w:p>
    <w:p w14:paraId="77E5A4C2" w14:textId="77777777" w:rsidR="00134FC2" w:rsidRDefault="00134FC2" w:rsidP="00134FC2">
      <w:pPr>
        <w:pStyle w:val="Default"/>
        <w:jc w:val="both"/>
      </w:pPr>
    </w:p>
    <w:p w14:paraId="3FEE936C" w14:textId="77777777" w:rsidR="00134FC2" w:rsidRDefault="00134FC2" w:rsidP="00134FC2">
      <w:pPr>
        <w:pStyle w:val="Default"/>
        <w:jc w:val="both"/>
      </w:pPr>
    </w:p>
    <w:p w14:paraId="3E9A7445" w14:textId="77777777" w:rsidR="00134FC2" w:rsidRPr="00FF79D6" w:rsidRDefault="00134FC2" w:rsidP="00134FC2">
      <w:pPr>
        <w:pStyle w:val="Default"/>
        <w:numPr>
          <w:ilvl w:val="0"/>
          <w:numId w:val="36"/>
        </w:numPr>
        <w:rPr>
          <w:color w:val="C00000"/>
          <w:sz w:val="28"/>
          <w:szCs w:val="28"/>
        </w:rPr>
      </w:pPr>
      <w:r w:rsidRPr="00FF79D6">
        <w:rPr>
          <w:b/>
          <w:bCs/>
          <w:color w:val="C00000"/>
          <w:sz w:val="28"/>
          <w:szCs w:val="28"/>
        </w:rPr>
        <w:t>Brief Note on Field Visits for Math Students:</w:t>
      </w:r>
    </w:p>
    <w:p w14:paraId="466B5355" w14:textId="77777777" w:rsidR="00134FC2" w:rsidRDefault="00134FC2" w:rsidP="00134FC2">
      <w:pPr>
        <w:pStyle w:val="Default"/>
        <w:rPr>
          <w:sz w:val="28"/>
          <w:szCs w:val="28"/>
        </w:rPr>
      </w:pPr>
    </w:p>
    <w:p w14:paraId="1E68BCAC" w14:textId="77777777" w:rsidR="00134FC2" w:rsidRDefault="00134FC2" w:rsidP="00134FC2">
      <w:pPr>
        <w:pStyle w:val="Default"/>
        <w:jc w:val="both"/>
      </w:pPr>
      <w:r w:rsidRPr="00FF79D6">
        <w:t xml:space="preserve">Most studies dealing with mathematical education deal with the difficulties encountered by students in learning mathematics. One of the main reasons for these difficulties is the gap between the level of instruction and the student’s capabilities and </w:t>
      </w:r>
      <w:proofErr w:type="gramStart"/>
      <w:r w:rsidRPr="00FF79D6">
        <w:t>Understanding</w:t>
      </w:r>
      <w:proofErr w:type="gramEnd"/>
      <w:r w:rsidRPr="00FF79D6">
        <w:t xml:space="preserve"> of mathematical conc</w:t>
      </w:r>
      <w:r>
        <w:t xml:space="preserve">epts. In </w:t>
      </w:r>
      <w:proofErr w:type="gramStart"/>
      <w:r>
        <w:t>addition</w:t>
      </w:r>
      <w:proofErr w:type="gramEnd"/>
      <w:r>
        <w:t xml:space="preserve"> the unique characteristics of M</w:t>
      </w:r>
      <w:r w:rsidRPr="00FF79D6">
        <w:t>athematics as abstract a</w:t>
      </w:r>
      <w:r>
        <w:t>nd hard to understand cause of d</w:t>
      </w:r>
      <w:r w:rsidRPr="00FF79D6">
        <w:t xml:space="preserve">ifficulties and obstacles to the students. </w:t>
      </w:r>
      <w:proofErr w:type="gramStart"/>
      <w:r w:rsidRPr="00FF79D6">
        <w:t>Therefore</w:t>
      </w:r>
      <w:proofErr w:type="gramEnd"/>
      <w:r w:rsidRPr="00FF79D6">
        <w:t xml:space="preserve"> it is recommended that field visits about various mathematical concepts and ideas can be organized so that the students will have an active imaginative minds while acquiring mathematical knowledge. In this </w:t>
      </w:r>
      <w:proofErr w:type="gramStart"/>
      <w:r w:rsidRPr="00FF79D6">
        <w:t>manner ,</w:t>
      </w:r>
      <w:proofErr w:type="gramEnd"/>
      <w:r w:rsidRPr="00FF79D6">
        <w:t xml:space="preserve"> the students will have a more significant and better understanding of Mathematical Concepts.</w:t>
      </w:r>
    </w:p>
    <w:p w14:paraId="331ACF54" w14:textId="77777777" w:rsidR="00134FC2" w:rsidRDefault="00134FC2" w:rsidP="00134FC2">
      <w:pPr>
        <w:pStyle w:val="Default"/>
        <w:jc w:val="both"/>
      </w:pPr>
    </w:p>
    <w:p w14:paraId="26908FE0" w14:textId="77777777" w:rsidR="00134FC2" w:rsidRDefault="00134FC2" w:rsidP="00134FC2">
      <w:pPr>
        <w:pStyle w:val="Default"/>
        <w:jc w:val="both"/>
      </w:pPr>
    </w:p>
    <w:p w14:paraId="12EC4D5C" w14:textId="77777777" w:rsidR="00134FC2" w:rsidRDefault="00134FC2" w:rsidP="00134FC2">
      <w:pPr>
        <w:pStyle w:val="Default"/>
      </w:pPr>
    </w:p>
    <w:p w14:paraId="0E6072C1" w14:textId="77777777" w:rsidR="00134FC2" w:rsidRPr="00182035" w:rsidRDefault="00134FC2" w:rsidP="00134FC2">
      <w:pPr>
        <w:pStyle w:val="Default"/>
        <w:numPr>
          <w:ilvl w:val="0"/>
          <w:numId w:val="37"/>
        </w:numPr>
        <w:jc w:val="both"/>
        <w:rPr>
          <w:color w:val="C00000"/>
          <w:sz w:val="28"/>
          <w:szCs w:val="28"/>
        </w:rPr>
      </w:pPr>
      <w:r w:rsidRPr="00182035">
        <w:rPr>
          <w:b/>
          <w:bCs/>
          <w:i/>
          <w:iCs/>
          <w:color w:val="C00000"/>
          <w:sz w:val="28"/>
          <w:szCs w:val="28"/>
        </w:rPr>
        <w:t>Introduction:</w:t>
      </w:r>
    </w:p>
    <w:p w14:paraId="251F0FA9" w14:textId="77777777" w:rsidR="00134FC2" w:rsidRPr="00182035" w:rsidRDefault="00134FC2" w:rsidP="00134FC2">
      <w:pPr>
        <w:pStyle w:val="Default"/>
        <w:jc w:val="both"/>
      </w:pPr>
    </w:p>
    <w:p w14:paraId="33A88D0E" w14:textId="77777777" w:rsidR="00134FC2" w:rsidRPr="00182035" w:rsidRDefault="00134FC2" w:rsidP="00134FC2">
      <w:pPr>
        <w:pStyle w:val="Default"/>
        <w:jc w:val="both"/>
      </w:pPr>
      <w:r w:rsidRPr="00182035">
        <w:t>We, a group of 29 PG Math Students of 4th Semester along with Three Respected Professors including Departmental HOD, were visited Vizag, Visakhapatnam from 1st March to 3rd March, 2020. We arrived at about 10’o clock morning and I have a little bit excitement for visiting Vizag to fulfillment our field visit gathering information related to Mathematics.</w:t>
      </w:r>
    </w:p>
    <w:p w14:paraId="64381093" w14:textId="77777777" w:rsidR="00134FC2" w:rsidRPr="00182035" w:rsidRDefault="00134FC2" w:rsidP="00134FC2">
      <w:pPr>
        <w:pStyle w:val="Default"/>
        <w:jc w:val="both"/>
      </w:pPr>
      <w:r w:rsidRPr="00182035">
        <w:t xml:space="preserve">Visakhapatnam is one of the best </w:t>
      </w:r>
      <w:proofErr w:type="gramStart"/>
      <w:r w:rsidRPr="00182035">
        <w:t>site</w:t>
      </w:r>
      <w:proofErr w:type="gramEnd"/>
      <w:r w:rsidRPr="00182035">
        <w:t xml:space="preserve"> for industrial tour, Visakhapatnam as </w:t>
      </w:r>
      <w:proofErr w:type="spellStart"/>
      <w:r w:rsidRPr="00182035">
        <w:t>a</w:t>
      </w:r>
      <w:proofErr w:type="spellEnd"/>
      <w:r w:rsidRPr="00182035">
        <w:t xml:space="preserve"> industrial site caters the need of almost all streams, The city is home to several state-owned heavy industries and a steel plant; it is one of India’s largest seaports and has the country’s oldest shipyard. The main industrial attractions of Visakhapatnam are Hindustan shipyard, Visakhapatnam Port, NTPC, HPCL, Visakhapatnam Steel Plant, etc.</w:t>
      </w:r>
      <w:r>
        <w:t xml:space="preserve"> </w:t>
      </w:r>
      <w:r w:rsidRPr="00182035">
        <w:t xml:space="preserve">Visakhapatnam houses various medium to large industries dealing in petroleum, chemicals, steel, cement, textile, IT and many more. The major players in Visakhapatnam are Hindustan Zinc, GAIL, IOC Bottling Unit, BPCL Bottling Unit, Synergies Castings, Rain Calcining Limited, Coromandel Fertilizers, Bharat Heavy Plate and Vessels Limited (BHPV), </w:t>
      </w:r>
      <w:proofErr w:type="spellStart"/>
      <w:r w:rsidRPr="00182035">
        <w:t>Visakha</w:t>
      </w:r>
      <w:proofErr w:type="spellEnd"/>
      <w:r w:rsidRPr="00182035">
        <w:t xml:space="preserve"> Dairy, Vizag Profiles, Essar Pellet Plant, Andhra Polymers (now LG Polymers), Andhra Cement, Andhra Petrochemicals, Andhra Ferroalloys, Pilkington, Pioneer Elastic Fiber, Ocean India, Quantum Clothing, WS Industries, </w:t>
      </w:r>
      <w:proofErr w:type="spellStart"/>
      <w:r w:rsidRPr="00182035">
        <w:t>Pokarna</w:t>
      </w:r>
      <w:proofErr w:type="spellEnd"/>
      <w:r w:rsidRPr="00182035">
        <w:t xml:space="preserve"> Limited, </w:t>
      </w:r>
      <w:proofErr w:type="spellStart"/>
      <w:r w:rsidRPr="00182035">
        <w:t>Uniparts</w:t>
      </w:r>
      <w:proofErr w:type="spellEnd"/>
      <w:r w:rsidRPr="00182035">
        <w:t xml:space="preserve">, Confidence Petroleum, Southern Online Bio, Nagarjuna </w:t>
      </w:r>
      <w:proofErr w:type="spellStart"/>
      <w:r w:rsidRPr="00182035">
        <w:t>AgriChem</w:t>
      </w:r>
      <w:proofErr w:type="spellEnd"/>
      <w:r w:rsidRPr="00182035">
        <w:t xml:space="preserve">, </w:t>
      </w:r>
      <w:proofErr w:type="spellStart"/>
      <w:r w:rsidRPr="00182035">
        <w:t>Anjaney</w:t>
      </w:r>
      <w:proofErr w:type="spellEnd"/>
      <w:r w:rsidRPr="00182035">
        <w:t xml:space="preserve"> Alloys, </w:t>
      </w:r>
      <w:proofErr w:type="spellStart"/>
      <w:r w:rsidRPr="00182035">
        <w:t>Maithon</w:t>
      </w:r>
      <w:proofErr w:type="spellEnd"/>
      <w:r w:rsidRPr="00182035">
        <w:t xml:space="preserve"> Alloys and Abhijit Ferro Alloys, IBM, Mahindra Satyam, Kenexa, Infotech, </w:t>
      </w:r>
      <w:proofErr w:type="spellStart"/>
      <w:r w:rsidRPr="00182035">
        <w:t>Softsol</w:t>
      </w:r>
      <w:proofErr w:type="spellEnd"/>
      <w:r w:rsidRPr="00182035">
        <w:t xml:space="preserve"> etc. </w:t>
      </w:r>
    </w:p>
    <w:p w14:paraId="55E0C3F9" w14:textId="77777777" w:rsidR="00134FC2" w:rsidRDefault="00134FC2" w:rsidP="00134FC2">
      <w:pPr>
        <w:pStyle w:val="Default"/>
        <w:jc w:val="both"/>
      </w:pPr>
    </w:p>
    <w:p w14:paraId="2ACB08DE" w14:textId="77777777" w:rsidR="00134FC2" w:rsidRPr="001129B9" w:rsidRDefault="00134FC2" w:rsidP="00134FC2">
      <w:pPr>
        <w:pStyle w:val="Default"/>
        <w:jc w:val="both"/>
      </w:pPr>
    </w:p>
    <w:p w14:paraId="4A1FE538" w14:textId="77777777" w:rsidR="00134FC2" w:rsidRDefault="00134FC2" w:rsidP="00134FC2">
      <w:pPr>
        <w:pStyle w:val="Default"/>
      </w:pPr>
    </w:p>
    <w:p w14:paraId="44A97481" w14:textId="77777777" w:rsidR="00134FC2" w:rsidRPr="00A03A2F" w:rsidRDefault="00134FC2" w:rsidP="00134FC2">
      <w:pPr>
        <w:pStyle w:val="Default"/>
        <w:numPr>
          <w:ilvl w:val="0"/>
          <w:numId w:val="38"/>
        </w:numPr>
        <w:rPr>
          <w:b/>
          <w:bCs/>
          <w:color w:val="C00000"/>
          <w:sz w:val="28"/>
          <w:szCs w:val="28"/>
        </w:rPr>
      </w:pPr>
      <w:r w:rsidRPr="00A03A2F">
        <w:rPr>
          <w:b/>
          <w:bCs/>
          <w:color w:val="C00000"/>
          <w:sz w:val="28"/>
          <w:szCs w:val="28"/>
        </w:rPr>
        <w:t xml:space="preserve">INS </w:t>
      </w:r>
      <w:proofErr w:type="spellStart"/>
      <w:r w:rsidRPr="00A03A2F">
        <w:rPr>
          <w:b/>
          <w:bCs/>
          <w:color w:val="C00000"/>
          <w:sz w:val="28"/>
          <w:szCs w:val="28"/>
        </w:rPr>
        <w:t>Kurusura</w:t>
      </w:r>
      <w:proofErr w:type="spellEnd"/>
      <w:r w:rsidRPr="00A03A2F">
        <w:rPr>
          <w:b/>
          <w:bCs/>
          <w:color w:val="C00000"/>
          <w:sz w:val="28"/>
          <w:szCs w:val="28"/>
        </w:rPr>
        <w:t xml:space="preserve"> Submarine Museum: </w:t>
      </w:r>
    </w:p>
    <w:p w14:paraId="33E74691" w14:textId="77777777" w:rsidR="00134FC2" w:rsidRDefault="00134FC2" w:rsidP="00134FC2">
      <w:pPr>
        <w:pStyle w:val="Default"/>
        <w:rPr>
          <w:sz w:val="28"/>
          <w:szCs w:val="28"/>
        </w:rPr>
      </w:pPr>
    </w:p>
    <w:p w14:paraId="4A8AEA03" w14:textId="77777777" w:rsidR="00134FC2" w:rsidRDefault="00134FC2" w:rsidP="00134FC2">
      <w:pPr>
        <w:jc w:val="both"/>
        <w:rPr>
          <w:sz w:val="24"/>
          <w:szCs w:val="24"/>
        </w:rPr>
      </w:pPr>
      <w:r w:rsidRPr="00A03A2F">
        <w:rPr>
          <w:sz w:val="24"/>
          <w:szCs w:val="24"/>
        </w:rPr>
        <w:t xml:space="preserve">The Submarine Museum is the first submarine tuned to a museum in the whole of Asia and second in the World. INS </w:t>
      </w:r>
      <w:proofErr w:type="spellStart"/>
      <w:r w:rsidRPr="00A03A2F">
        <w:rPr>
          <w:sz w:val="24"/>
          <w:szCs w:val="24"/>
        </w:rPr>
        <w:t>Kurusura</w:t>
      </w:r>
      <w:proofErr w:type="spellEnd"/>
      <w:r w:rsidRPr="00A03A2F">
        <w:rPr>
          <w:sz w:val="24"/>
          <w:szCs w:val="24"/>
        </w:rPr>
        <w:t xml:space="preserve"> Submarine is a Soviet built I-641 class Submarine inducted into the Indian Navy on 18, December 1969 and the same was decommissioned on 28, February 2001 after 31 years of glorious service to the nation. The Submarine was brought from the sea to the sands of the Ramakrishna Beach and positioned on concrete foundation to set up as a museum. It has been established with the aim to create awareness among the public to know how the submarines work during wartime and for showcasing the life inside the submarine. With a length of 91.3 meters and breadth of 8 meters, the INS </w:t>
      </w:r>
      <w:proofErr w:type="spellStart"/>
      <w:r w:rsidRPr="00A03A2F">
        <w:rPr>
          <w:sz w:val="24"/>
          <w:szCs w:val="24"/>
        </w:rPr>
        <w:t>Kurusura</w:t>
      </w:r>
      <w:proofErr w:type="spellEnd"/>
      <w:r w:rsidRPr="00A03A2F">
        <w:rPr>
          <w:sz w:val="24"/>
          <w:szCs w:val="24"/>
        </w:rPr>
        <w:t xml:space="preserve"> submarine played a vital role in a number of wars including the 1971 Indo-Pak </w:t>
      </w:r>
      <w:proofErr w:type="spellStart"/>
      <w:proofErr w:type="gramStart"/>
      <w:r w:rsidRPr="00A03A2F">
        <w:rPr>
          <w:sz w:val="24"/>
          <w:szCs w:val="24"/>
        </w:rPr>
        <w:t>war.Various</w:t>
      </w:r>
      <w:proofErr w:type="spellEnd"/>
      <w:proofErr w:type="gramEnd"/>
      <w:r w:rsidRPr="00A03A2F">
        <w:rPr>
          <w:sz w:val="24"/>
          <w:szCs w:val="24"/>
        </w:rPr>
        <w:t xml:space="preserve"> parts of the submarine like the radar room, sonar room, control room, and the weapons used during war are in display in this </w:t>
      </w:r>
      <w:proofErr w:type="spellStart"/>
      <w:r w:rsidRPr="00A03A2F">
        <w:rPr>
          <w:sz w:val="24"/>
          <w:szCs w:val="24"/>
        </w:rPr>
        <w:t>museum.The</w:t>
      </w:r>
      <w:proofErr w:type="spellEnd"/>
      <w:r w:rsidRPr="00A03A2F">
        <w:rPr>
          <w:sz w:val="24"/>
          <w:szCs w:val="24"/>
        </w:rPr>
        <w:t xml:space="preserve"> total investment upon this project was Rs. 5.5 Crores. This museum was opened to public on 14/8/2002.This well-maintained museum is a great mode of entertainment as well as knowledge and motivates youth to be a part of the elite group of Indian Navy.</w:t>
      </w:r>
    </w:p>
    <w:p w14:paraId="4E405DEA" w14:textId="77777777" w:rsidR="00134FC2" w:rsidRDefault="00134FC2" w:rsidP="00134FC2">
      <w:pPr>
        <w:jc w:val="both"/>
        <w:rPr>
          <w:sz w:val="24"/>
          <w:szCs w:val="24"/>
        </w:rPr>
      </w:pPr>
    </w:p>
    <w:p w14:paraId="165FB845" w14:textId="77777777" w:rsidR="00134FC2" w:rsidRDefault="00134FC2" w:rsidP="00134FC2">
      <w:pPr>
        <w:pStyle w:val="Default"/>
        <w:rPr>
          <w:b/>
          <w:bCs/>
          <w:i/>
          <w:iCs/>
          <w:sz w:val="28"/>
          <w:szCs w:val="28"/>
        </w:rPr>
      </w:pPr>
      <w:r>
        <w:rPr>
          <w:b/>
          <w:bCs/>
          <w:i/>
          <w:iCs/>
          <w:noProof/>
          <w:sz w:val="28"/>
          <w:szCs w:val="28"/>
        </w:rPr>
        <w:lastRenderedPageBreak/>
        <w:drawing>
          <wp:inline distT="0" distB="0" distL="0" distR="0" wp14:anchorId="2FAEA173" wp14:editId="59747325">
            <wp:extent cx="5726619" cy="3048000"/>
            <wp:effectExtent l="19050" t="0" r="7431"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3050603"/>
                    </a:xfrm>
                    <a:prstGeom prst="rect">
                      <a:avLst/>
                    </a:prstGeom>
                    <a:noFill/>
                    <a:ln w="9525">
                      <a:noFill/>
                      <a:miter lim="800000"/>
                      <a:headEnd/>
                      <a:tailEnd/>
                    </a:ln>
                  </pic:spPr>
                </pic:pic>
              </a:graphicData>
            </a:graphic>
          </wp:inline>
        </w:drawing>
      </w:r>
    </w:p>
    <w:p w14:paraId="712CF5DF" w14:textId="77777777" w:rsidR="00134FC2" w:rsidRDefault="00134FC2" w:rsidP="00134FC2">
      <w:pPr>
        <w:pStyle w:val="Default"/>
        <w:rPr>
          <w:b/>
          <w:bCs/>
          <w:i/>
          <w:iCs/>
          <w:sz w:val="28"/>
          <w:szCs w:val="28"/>
        </w:rPr>
      </w:pPr>
    </w:p>
    <w:p w14:paraId="64E15ECD" w14:textId="77777777" w:rsidR="00134FC2" w:rsidRPr="00907DC5" w:rsidRDefault="00134FC2" w:rsidP="00134FC2">
      <w:pPr>
        <w:pStyle w:val="Default"/>
        <w:jc w:val="center"/>
        <w:rPr>
          <w:color w:val="31849B" w:themeColor="accent5" w:themeShade="BF"/>
          <w:sz w:val="28"/>
          <w:szCs w:val="28"/>
        </w:rPr>
      </w:pPr>
      <w:r w:rsidRPr="00907DC5">
        <w:rPr>
          <w:b/>
          <w:bCs/>
          <w:i/>
          <w:iCs/>
          <w:color w:val="31849B" w:themeColor="accent5" w:themeShade="BF"/>
          <w:sz w:val="23"/>
          <w:szCs w:val="23"/>
        </w:rPr>
        <w:t>In Submarine Museum</w:t>
      </w:r>
    </w:p>
    <w:p w14:paraId="34FEC2CD" w14:textId="77777777" w:rsidR="00134FC2" w:rsidRDefault="00134FC2" w:rsidP="00134FC2">
      <w:pPr>
        <w:pStyle w:val="Default"/>
        <w:rPr>
          <w:b/>
          <w:bCs/>
          <w:i/>
          <w:iCs/>
          <w:sz w:val="28"/>
          <w:szCs w:val="28"/>
        </w:rPr>
      </w:pPr>
    </w:p>
    <w:p w14:paraId="2C8414A1" w14:textId="77777777" w:rsidR="00134FC2" w:rsidRPr="00A03A2F" w:rsidRDefault="00134FC2" w:rsidP="00134FC2">
      <w:pPr>
        <w:pStyle w:val="Default"/>
        <w:numPr>
          <w:ilvl w:val="0"/>
          <w:numId w:val="39"/>
        </w:numPr>
        <w:rPr>
          <w:b/>
          <w:bCs/>
          <w:i/>
          <w:iCs/>
          <w:color w:val="C00000"/>
          <w:sz w:val="28"/>
          <w:szCs w:val="28"/>
        </w:rPr>
      </w:pPr>
      <w:r w:rsidRPr="00A03A2F">
        <w:rPr>
          <w:b/>
          <w:bCs/>
          <w:i/>
          <w:iCs/>
          <w:color w:val="C00000"/>
          <w:sz w:val="28"/>
          <w:szCs w:val="28"/>
        </w:rPr>
        <w:t xml:space="preserve">Tu-142 naval aircraft museum: </w:t>
      </w:r>
    </w:p>
    <w:p w14:paraId="62183C61" w14:textId="77777777" w:rsidR="00134FC2" w:rsidRDefault="00134FC2" w:rsidP="00134FC2">
      <w:pPr>
        <w:pStyle w:val="Default"/>
        <w:rPr>
          <w:sz w:val="28"/>
          <w:szCs w:val="28"/>
        </w:rPr>
      </w:pPr>
    </w:p>
    <w:p w14:paraId="56D1318D" w14:textId="77777777" w:rsidR="00134FC2" w:rsidRDefault="00134FC2" w:rsidP="00134FC2">
      <w:pPr>
        <w:jc w:val="both"/>
        <w:rPr>
          <w:sz w:val="24"/>
          <w:szCs w:val="24"/>
        </w:rPr>
      </w:pPr>
      <w:r w:rsidRPr="00A03A2F">
        <w:rPr>
          <w:sz w:val="24"/>
          <w:szCs w:val="24"/>
        </w:rPr>
        <w:t xml:space="preserve">After 30 years of service the TU-142M aircraft of Indian Navy was decommissioned and placed at </w:t>
      </w:r>
      <w:proofErr w:type="gramStart"/>
      <w:r w:rsidRPr="00A03A2F">
        <w:rPr>
          <w:sz w:val="24"/>
          <w:szCs w:val="24"/>
        </w:rPr>
        <w:t>Visakhapatnam sea</w:t>
      </w:r>
      <w:proofErr w:type="gramEnd"/>
      <w:r w:rsidRPr="00A03A2F">
        <w:rPr>
          <w:sz w:val="24"/>
          <w:szCs w:val="24"/>
        </w:rPr>
        <w:t xml:space="preserve"> beach by converting it to a museum. Located just opposite to Submarine</w:t>
      </w:r>
      <w:r>
        <w:rPr>
          <w:sz w:val="24"/>
          <w:szCs w:val="24"/>
        </w:rPr>
        <w:t xml:space="preserve"> </w:t>
      </w:r>
      <w:r w:rsidRPr="00A03A2F">
        <w:rPr>
          <w:sz w:val="24"/>
          <w:szCs w:val="24"/>
        </w:rPr>
        <w:t xml:space="preserve">museum this became one more major tourist attraction at RK beach </w:t>
      </w:r>
      <w:proofErr w:type="spellStart"/>
      <w:proofErr w:type="gramStart"/>
      <w:r w:rsidRPr="00A03A2F">
        <w:rPr>
          <w:sz w:val="24"/>
          <w:szCs w:val="24"/>
        </w:rPr>
        <w:t>area.Before</w:t>
      </w:r>
      <w:proofErr w:type="spellEnd"/>
      <w:proofErr w:type="gramEnd"/>
      <w:r w:rsidRPr="00A03A2F">
        <w:rPr>
          <w:sz w:val="24"/>
          <w:szCs w:val="24"/>
        </w:rPr>
        <w:t xml:space="preserve"> entering into the aircraft you can see display of various </w:t>
      </w:r>
      <w:proofErr w:type="spellStart"/>
      <w:r w:rsidRPr="00A03A2F">
        <w:rPr>
          <w:sz w:val="24"/>
          <w:szCs w:val="24"/>
        </w:rPr>
        <w:t>equipments</w:t>
      </w:r>
      <w:proofErr w:type="spellEnd"/>
      <w:r w:rsidRPr="00A03A2F">
        <w:rPr>
          <w:sz w:val="24"/>
          <w:szCs w:val="24"/>
        </w:rPr>
        <w:t xml:space="preserve"> and parts of aircraft placed inside one exhibition hall. </w:t>
      </w:r>
      <w:proofErr w:type="spellStart"/>
      <w:r w:rsidRPr="00A03A2F">
        <w:rPr>
          <w:sz w:val="24"/>
          <w:szCs w:val="24"/>
        </w:rPr>
        <w:t>Equipments</w:t>
      </w:r>
      <w:proofErr w:type="spellEnd"/>
      <w:r w:rsidRPr="00A03A2F">
        <w:rPr>
          <w:sz w:val="24"/>
          <w:szCs w:val="24"/>
        </w:rPr>
        <w:t xml:space="preserve"> like sonobuoys, propeller, </w:t>
      </w:r>
      <w:proofErr w:type="gramStart"/>
      <w:r w:rsidRPr="00A03A2F">
        <w:rPr>
          <w:sz w:val="24"/>
          <w:szCs w:val="24"/>
        </w:rPr>
        <w:t>engine ,</w:t>
      </w:r>
      <w:proofErr w:type="gramEnd"/>
      <w:r w:rsidRPr="00A03A2F">
        <w:rPr>
          <w:sz w:val="24"/>
          <w:szCs w:val="24"/>
        </w:rPr>
        <w:t xml:space="preserve"> survival kit, </w:t>
      </w:r>
      <w:proofErr w:type="spellStart"/>
      <w:r w:rsidRPr="00A03A2F">
        <w:rPr>
          <w:sz w:val="24"/>
          <w:szCs w:val="24"/>
        </w:rPr>
        <w:t>anti submarine</w:t>
      </w:r>
      <w:proofErr w:type="spellEnd"/>
      <w:r w:rsidRPr="00A03A2F">
        <w:rPr>
          <w:sz w:val="24"/>
          <w:szCs w:val="24"/>
        </w:rPr>
        <w:t xml:space="preserve"> missile, data recorder </w:t>
      </w:r>
      <w:proofErr w:type="spellStart"/>
      <w:r w:rsidRPr="00A03A2F">
        <w:rPr>
          <w:sz w:val="24"/>
          <w:szCs w:val="24"/>
        </w:rPr>
        <w:t>etc</w:t>
      </w:r>
      <w:proofErr w:type="spellEnd"/>
      <w:r w:rsidRPr="00A03A2F">
        <w:rPr>
          <w:sz w:val="24"/>
          <w:szCs w:val="24"/>
        </w:rPr>
        <w:t xml:space="preserve"> are displayed with all details. After visiting the exhibition </w:t>
      </w:r>
      <w:proofErr w:type="gramStart"/>
      <w:r w:rsidRPr="00A03A2F">
        <w:rPr>
          <w:sz w:val="24"/>
          <w:szCs w:val="24"/>
        </w:rPr>
        <w:t>hall</w:t>
      </w:r>
      <w:proofErr w:type="gramEnd"/>
      <w:r w:rsidRPr="00A03A2F">
        <w:rPr>
          <w:sz w:val="24"/>
          <w:szCs w:val="24"/>
        </w:rPr>
        <w:t xml:space="preserve"> you will enter into the aircraft. The cost to convert the aircraft into a museum was INR 3.5 </w:t>
      </w:r>
      <w:proofErr w:type="spellStart"/>
      <w:proofErr w:type="gramStart"/>
      <w:r w:rsidRPr="00A03A2F">
        <w:rPr>
          <w:sz w:val="24"/>
          <w:szCs w:val="24"/>
        </w:rPr>
        <w:t>crore.A</w:t>
      </w:r>
      <w:proofErr w:type="spellEnd"/>
      <w:proofErr w:type="gramEnd"/>
      <w:r w:rsidRPr="00A03A2F">
        <w:rPr>
          <w:sz w:val="24"/>
          <w:szCs w:val="24"/>
        </w:rPr>
        <w:t xml:space="preserve"> total of INR 14 crore was spent on its entire project </w:t>
      </w:r>
      <w:proofErr w:type="spellStart"/>
      <w:r w:rsidRPr="00A03A2F">
        <w:rPr>
          <w:sz w:val="24"/>
          <w:szCs w:val="24"/>
        </w:rPr>
        <w:t>development.President</w:t>
      </w:r>
      <w:proofErr w:type="spellEnd"/>
      <w:r w:rsidRPr="00A03A2F">
        <w:rPr>
          <w:sz w:val="24"/>
          <w:szCs w:val="24"/>
        </w:rPr>
        <w:t xml:space="preserve"> Sri Ram Nath Kovind inaugurated this museum in 2017.Also known as the “Pride for the City”, TU 142 Naval Aircraft Museum offers a delightful experience for sightseeing lovers, history buffs and experience seekers interested in learning everything about the lives of Navy people. Located on the beach road, this museum gives you a chance to enter the aircraft that was earlier used for the Indian Navy.</w:t>
      </w:r>
    </w:p>
    <w:p w14:paraId="3266BFAC" w14:textId="77777777" w:rsidR="00134FC2" w:rsidRDefault="00134FC2" w:rsidP="00134FC2">
      <w:pPr>
        <w:jc w:val="both"/>
        <w:rPr>
          <w:sz w:val="24"/>
          <w:szCs w:val="24"/>
        </w:rPr>
      </w:pPr>
    </w:p>
    <w:p w14:paraId="2AD3EDF8" w14:textId="77777777" w:rsidR="00134FC2" w:rsidRDefault="00134FC2" w:rsidP="00134FC2">
      <w:pPr>
        <w:jc w:val="both"/>
        <w:rPr>
          <w:sz w:val="24"/>
          <w:szCs w:val="24"/>
        </w:rPr>
      </w:pPr>
      <w:r>
        <w:rPr>
          <w:noProof/>
          <w:sz w:val="24"/>
          <w:szCs w:val="24"/>
          <w:lang w:bidi="bn-IN"/>
        </w:rPr>
        <w:lastRenderedPageBreak/>
        <w:drawing>
          <wp:inline distT="0" distB="0" distL="0" distR="0" wp14:anchorId="63723F63" wp14:editId="30F696DA">
            <wp:extent cx="5731510" cy="2324100"/>
            <wp:effectExtent l="1905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31510" cy="2324100"/>
                    </a:xfrm>
                    <a:prstGeom prst="rect">
                      <a:avLst/>
                    </a:prstGeom>
                    <a:noFill/>
                    <a:ln w="9525">
                      <a:noFill/>
                      <a:miter lim="800000"/>
                      <a:headEnd/>
                      <a:tailEnd/>
                    </a:ln>
                  </pic:spPr>
                </pic:pic>
              </a:graphicData>
            </a:graphic>
          </wp:inline>
        </w:drawing>
      </w:r>
    </w:p>
    <w:p w14:paraId="1F5D1DAF" w14:textId="77777777" w:rsidR="00134FC2" w:rsidRPr="00A03A2F" w:rsidRDefault="00134FC2" w:rsidP="00134FC2">
      <w:pPr>
        <w:jc w:val="center"/>
        <w:rPr>
          <w:b/>
          <w:bCs/>
          <w:i/>
          <w:iCs/>
          <w:color w:val="31849B" w:themeColor="accent5" w:themeShade="BF"/>
          <w:sz w:val="23"/>
          <w:szCs w:val="23"/>
        </w:rPr>
      </w:pPr>
      <w:r w:rsidRPr="00A03A2F">
        <w:rPr>
          <w:b/>
          <w:bCs/>
          <w:i/>
          <w:iCs/>
          <w:color w:val="31849B" w:themeColor="accent5" w:themeShade="BF"/>
          <w:sz w:val="23"/>
          <w:szCs w:val="23"/>
        </w:rPr>
        <w:t>In Aircraft Museum</w:t>
      </w:r>
    </w:p>
    <w:p w14:paraId="52488D34" w14:textId="77777777" w:rsidR="00134FC2" w:rsidRDefault="00134FC2" w:rsidP="00134FC2">
      <w:pPr>
        <w:jc w:val="center"/>
        <w:rPr>
          <w:sz w:val="24"/>
          <w:szCs w:val="24"/>
        </w:rPr>
      </w:pPr>
    </w:p>
    <w:p w14:paraId="445DDA6F" w14:textId="77777777" w:rsidR="00134FC2" w:rsidRDefault="00134FC2" w:rsidP="00134FC2">
      <w:pPr>
        <w:jc w:val="both"/>
        <w:rPr>
          <w:sz w:val="24"/>
          <w:szCs w:val="24"/>
        </w:rPr>
      </w:pPr>
    </w:p>
    <w:p w14:paraId="5F91A64B" w14:textId="77777777" w:rsidR="00134FC2" w:rsidRDefault="00134FC2" w:rsidP="00134FC2">
      <w:pPr>
        <w:pStyle w:val="Default"/>
      </w:pPr>
    </w:p>
    <w:p w14:paraId="71A58082" w14:textId="77777777" w:rsidR="00134FC2" w:rsidRPr="00A03A2F" w:rsidRDefault="00134FC2" w:rsidP="00134FC2">
      <w:pPr>
        <w:pStyle w:val="Default"/>
        <w:numPr>
          <w:ilvl w:val="0"/>
          <w:numId w:val="39"/>
        </w:numPr>
        <w:rPr>
          <w:b/>
          <w:bCs/>
          <w:color w:val="C00000"/>
          <w:sz w:val="28"/>
          <w:szCs w:val="28"/>
        </w:rPr>
      </w:pPr>
      <w:r w:rsidRPr="00A03A2F">
        <w:rPr>
          <w:b/>
          <w:bCs/>
          <w:color w:val="C00000"/>
          <w:sz w:val="28"/>
          <w:szCs w:val="28"/>
        </w:rPr>
        <w:t xml:space="preserve">Fishing harbor: </w:t>
      </w:r>
    </w:p>
    <w:p w14:paraId="753FDF54" w14:textId="77777777" w:rsidR="00134FC2" w:rsidRDefault="00134FC2" w:rsidP="00134FC2">
      <w:pPr>
        <w:pStyle w:val="Default"/>
      </w:pPr>
    </w:p>
    <w:p w14:paraId="2E678D22" w14:textId="77777777" w:rsidR="00134FC2" w:rsidRPr="00A03A2F" w:rsidRDefault="00134FC2" w:rsidP="00134FC2">
      <w:pPr>
        <w:pStyle w:val="Default"/>
        <w:jc w:val="both"/>
      </w:pPr>
      <w:r w:rsidRPr="00A03A2F">
        <w:t xml:space="preserve">Out of all the places to visit in Visakhapatnam, the Fishing </w:t>
      </w:r>
      <w:proofErr w:type="spellStart"/>
      <w:r w:rsidRPr="00A03A2F">
        <w:t>Harbour</w:t>
      </w:r>
      <w:proofErr w:type="spellEnd"/>
      <w:r w:rsidRPr="00A03A2F">
        <w:t xml:space="preserve"> is one such place that remains over-crowded all the time. Spread over an area of 26 hectares, it was opened in the year 1976 and is under the control of Visakhapatnam Port Trust. Its capacity is 700 </w:t>
      </w:r>
      <w:proofErr w:type="spellStart"/>
      <w:r w:rsidRPr="00A03A2F">
        <w:t>mechanised</w:t>
      </w:r>
      <w:proofErr w:type="spellEnd"/>
      <w:r w:rsidRPr="00A03A2F">
        <w:t xml:space="preserve"> boats and 300 beach landing crafts, with an annual turnover of ₹7,500 </w:t>
      </w:r>
      <w:proofErr w:type="gramStart"/>
      <w:r w:rsidRPr="00A03A2F">
        <w:t>crores(</w:t>
      </w:r>
      <w:proofErr w:type="gramEnd"/>
      <w:r w:rsidRPr="00A03A2F">
        <w:t xml:space="preserve">2018-19).Nestled on the east coast of the city, Fishing </w:t>
      </w:r>
      <w:proofErr w:type="spellStart"/>
      <w:r w:rsidRPr="00A03A2F">
        <w:t>Harbour</w:t>
      </w:r>
      <w:proofErr w:type="spellEnd"/>
      <w:r w:rsidRPr="00A03A2F">
        <w:t xml:space="preserve"> is considered as one of the largest fishing </w:t>
      </w:r>
      <w:proofErr w:type="spellStart"/>
      <w:r w:rsidRPr="00A03A2F">
        <w:t>harbours</w:t>
      </w:r>
      <w:proofErr w:type="spellEnd"/>
      <w:r w:rsidRPr="00A03A2F">
        <w:t xml:space="preserve"> in India that gives you a chance to witness the mesmerizing view of the Bay of Bengal. Here one can also enjoy a mix of sea, land and hills from a </w:t>
      </w:r>
      <w:proofErr w:type="spellStart"/>
      <w:proofErr w:type="gramStart"/>
      <w:r w:rsidRPr="00A03A2F">
        <w:t>distance.Fishing</w:t>
      </w:r>
      <w:proofErr w:type="spellEnd"/>
      <w:proofErr w:type="gramEnd"/>
      <w:r w:rsidRPr="00A03A2F">
        <w:t xml:space="preserve"> is a major industry in </w:t>
      </w:r>
      <w:proofErr w:type="spellStart"/>
      <w:r w:rsidRPr="00A03A2F">
        <w:t>Visakhapatnam.The</w:t>
      </w:r>
      <w:proofErr w:type="spellEnd"/>
      <w:r w:rsidRPr="00A03A2F">
        <w:t xml:space="preserve"> fishing </w:t>
      </w:r>
      <w:proofErr w:type="spellStart"/>
      <w:r w:rsidRPr="00A03A2F">
        <w:t>harbour</w:t>
      </w:r>
      <w:proofErr w:type="spellEnd"/>
      <w:r w:rsidRPr="00A03A2F">
        <w:t xml:space="preserve"> in Visakhapatnam has been a lifeline to many people for many generations. A number of fishermen, and their families, are dependent on the sea and the </w:t>
      </w:r>
      <w:proofErr w:type="spellStart"/>
      <w:r w:rsidRPr="00A03A2F">
        <w:t>harbour</w:t>
      </w:r>
      <w:proofErr w:type="spellEnd"/>
      <w:r w:rsidRPr="00A03A2F">
        <w:t xml:space="preserve"> for their livelihood. </w:t>
      </w:r>
    </w:p>
    <w:p w14:paraId="559E0F51" w14:textId="77777777" w:rsidR="00134FC2" w:rsidRDefault="00134FC2" w:rsidP="00134FC2">
      <w:pPr>
        <w:jc w:val="both"/>
        <w:rPr>
          <w:sz w:val="24"/>
          <w:szCs w:val="24"/>
        </w:rPr>
      </w:pPr>
      <w:r w:rsidRPr="00A03A2F">
        <w:rPr>
          <w:sz w:val="24"/>
          <w:szCs w:val="24"/>
        </w:rPr>
        <w:t xml:space="preserve">It is understandable for a fishing </w:t>
      </w:r>
      <w:proofErr w:type="spellStart"/>
      <w:r w:rsidRPr="00A03A2F">
        <w:rPr>
          <w:sz w:val="24"/>
          <w:szCs w:val="24"/>
        </w:rPr>
        <w:t>harbour</w:t>
      </w:r>
      <w:proofErr w:type="spellEnd"/>
      <w:r w:rsidRPr="00A03A2F">
        <w:rPr>
          <w:sz w:val="24"/>
          <w:szCs w:val="24"/>
        </w:rPr>
        <w:t xml:space="preserve"> to be a place of strong </w:t>
      </w:r>
      <w:proofErr w:type="spellStart"/>
      <w:r w:rsidRPr="00A03A2F">
        <w:rPr>
          <w:sz w:val="24"/>
          <w:szCs w:val="24"/>
        </w:rPr>
        <w:t>odour</w:t>
      </w:r>
      <w:proofErr w:type="spellEnd"/>
      <w:r w:rsidRPr="00A03A2F">
        <w:rPr>
          <w:sz w:val="24"/>
          <w:szCs w:val="24"/>
        </w:rPr>
        <w:t xml:space="preserve"> which might not be of every body’s liking; but what makes me sad about the fishing </w:t>
      </w:r>
      <w:proofErr w:type="spellStart"/>
      <w:r w:rsidRPr="00A03A2F">
        <w:rPr>
          <w:sz w:val="24"/>
          <w:szCs w:val="24"/>
        </w:rPr>
        <w:t>harbour</w:t>
      </w:r>
      <w:proofErr w:type="spellEnd"/>
      <w:r w:rsidRPr="00A03A2F">
        <w:rPr>
          <w:sz w:val="24"/>
          <w:szCs w:val="24"/>
        </w:rPr>
        <w:t xml:space="preserve"> in the city is the lack of certain basic facilities and the maintenance of the existing ones. Lack of good toilets, improper dumping system, lack of modern drying facilities for the fish and the waste that floats on the water near the jetties makes the visit to the place an unpleasant one.</w:t>
      </w:r>
    </w:p>
    <w:p w14:paraId="2BBE7895" w14:textId="77777777" w:rsidR="00134FC2" w:rsidRDefault="00134FC2" w:rsidP="00134FC2">
      <w:pPr>
        <w:jc w:val="both"/>
        <w:rPr>
          <w:sz w:val="24"/>
          <w:szCs w:val="24"/>
        </w:rPr>
      </w:pPr>
    </w:p>
    <w:p w14:paraId="4524C405" w14:textId="77777777" w:rsidR="00134FC2" w:rsidRDefault="00134FC2" w:rsidP="00134FC2">
      <w:pPr>
        <w:jc w:val="center"/>
        <w:rPr>
          <w:rFonts w:ascii="Times New Roman" w:eastAsia="Times New Roman" w:hAnsi="Times New Roman" w:cs="Times New Roman"/>
          <w:color w:val="7030A0"/>
          <w:sz w:val="24"/>
          <w:szCs w:val="24"/>
          <w:lang w:eastAsia="en-GB"/>
        </w:rPr>
      </w:pPr>
    </w:p>
    <w:p w14:paraId="2E80D021" w14:textId="77777777" w:rsidR="00134FC2" w:rsidRDefault="00134FC2" w:rsidP="00134FC2">
      <w:pPr>
        <w:jc w:val="center"/>
        <w:rPr>
          <w:rFonts w:ascii="Times New Roman" w:eastAsia="Times New Roman" w:hAnsi="Times New Roman" w:cs="Times New Roman"/>
          <w:color w:val="7030A0"/>
          <w:sz w:val="24"/>
          <w:szCs w:val="24"/>
          <w:lang w:eastAsia="en-GB"/>
        </w:rPr>
      </w:pPr>
    </w:p>
    <w:p w14:paraId="1EBD5370" w14:textId="77777777" w:rsidR="00134FC2" w:rsidRDefault="00134FC2" w:rsidP="00134FC2">
      <w:pPr>
        <w:jc w:val="center"/>
        <w:rPr>
          <w:rFonts w:ascii="Times New Roman" w:eastAsia="Times New Roman" w:hAnsi="Times New Roman" w:cs="Times New Roman"/>
          <w:color w:val="7030A0"/>
          <w:sz w:val="24"/>
          <w:szCs w:val="24"/>
          <w:lang w:eastAsia="en-GB"/>
        </w:rPr>
      </w:pPr>
    </w:p>
    <w:p w14:paraId="6036B42C" w14:textId="77777777" w:rsidR="00134FC2" w:rsidRDefault="00134FC2" w:rsidP="00134FC2">
      <w:pPr>
        <w:jc w:val="center"/>
        <w:rPr>
          <w:rFonts w:ascii="Times New Roman" w:eastAsia="Times New Roman" w:hAnsi="Times New Roman" w:cs="Times New Roman"/>
          <w:color w:val="7030A0"/>
          <w:sz w:val="24"/>
          <w:szCs w:val="24"/>
          <w:lang w:eastAsia="en-GB"/>
        </w:rPr>
      </w:pPr>
    </w:p>
    <w:p w14:paraId="2DAAD693" w14:textId="77777777" w:rsidR="00134FC2" w:rsidRPr="00AD2B61" w:rsidRDefault="00134FC2" w:rsidP="00134FC2">
      <w:pPr>
        <w:jc w:val="center"/>
        <w:rPr>
          <w:rFonts w:ascii="Times New Roman" w:eastAsia="Times New Roman" w:hAnsi="Times New Roman" w:cs="Times New Roman"/>
          <w:color w:val="7030A0"/>
          <w:sz w:val="24"/>
          <w:szCs w:val="24"/>
          <w:lang w:eastAsia="en-GB"/>
        </w:rPr>
      </w:pPr>
      <w:r>
        <w:rPr>
          <w:rFonts w:ascii="Times New Roman" w:eastAsia="Times New Roman" w:hAnsi="Times New Roman" w:cs="Times New Roman"/>
          <w:noProof/>
          <w:color w:val="7030A0"/>
          <w:sz w:val="24"/>
          <w:szCs w:val="24"/>
          <w:lang w:bidi="bn-IN"/>
        </w:rPr>
        <w:lastRenderedPageBreak/>
        <w:drawing>
          <wp:inline distT="0" distB="0" distL="0" distR="0" wp14:anchorId="7F05F385" wp14:editId="225C3CB7">
            <wp:extent cx="4343400" cy="21526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48189" cy="2155024"/>
                    </a:xfrm>
                    <a:prstGeom prst="rect">
                      <a:avLst/>
                    </a:prstGeom>
                    <a:noFill/>
                    <a:ln w="9525">
                      <a:noFill/>
                      <a:miter lim="800000"/>
                      <a:headEnd/>
                      <a:tailEnd/>
                    </a:ln>
                  </pic:spPr>
                </pic:pic>
              </a:graphicData>
            </a:graphic>
          </wp:inline>
        </w:drawing>
      </w:r>
    </w:p>
    <w:p w14:paraId="0DF69009" w14:textId="77777777" w:rsidR="00134FC2" w:rsidRPr="00AD2B61" w:rsidRDefault="00134FC2" w:rsidP="00134FC2">
      <w:pPr>
        <w:jc w:val="center"/>
        <w:rPr>
          <w:color w:val="76923C" w:themeColor="accent3" w:themeShade="BF"/>
          <w:sz w:val="24"/>
          <w:szCs w:val="24"/>
        </w:rPr>
      </w:pPr>
      <w:r w:rsidRPr="00AD2B61">
        <w:rPr>
          <w:color w:val="76923C" w:themeColor="accent3" w:themeShade="BF"/>
          <w:sz w:val="24"/>
          <w:szCs w:val="24"/>
        </w:rPr>
        <w:t xml:space="preserve">In fishing </w:t>
      </w:r>
      <w:proofErr w:type="spellStart"/>
      <w:r w:rsidRPr="00AD2B61">
        <w:rPr>
          <w:color w:val="76923C" w:themeColor="accent3" w:themeShade="BF"/>
          <w:sz w:val="24"/>
          <w:szCs w:val="24"/>
        </w:rPr>
        <w:t>harbour</w:t>
      </w:r>
      <w:proofErr w:type="spellEnd"/>
    </w:p>
    <w:p w14:paraId="47005973" w14:textId="77777777" w:rsidR="00134FC2" w:rsidRDefault="00134FC2" w:rsidP="00134FC2">
      <w:pPr>
        <w:jc w:val="center"/>
        <w:rPr>
          <w:rFonts w:ascii="Times New Roman" w:eastAsia="Times New Roman" w:hAnsi="Times New Roman" w:cs="Times New Roman"/>
          <w:color w:val="7030A0"/>
          <w:sz w:val="24"/>
          <w:szCs w:val="24"/>
          <w:lang w:eastAsia="en-GB"/>
        </w:rPr>
      </w:pPr>
    </w:p>
    <w:p w14:paraId="737462BF" w14:textId="77777777" w:rsidR="00134FC2" w:rsidRDefault="00134FC2" w:rsidP="00134FC2">
      <w:pPr>
        <w:jc w:val="center"/>
        <w:rPr>
          <w:rFonts w:ascii="Times New Roman" w:eastAsia="Times New Roman" w:hAnsi="Times New Roman" w:cs="Times New Roman"/>
          <w:color w:val="7030A0"/>
          <w:sz w:val="24"/>
          <w:szCs w:val="24"/>
          <w:lang w:eastAsia="en-GB"/>
        </w:rPr>
      </w:pPr>
      <w:r>
        <w:rPr>
          <w:rFonts w:ascii="Times New Roman" w:eastAsia="Times New Roman" w:hAnsi="Times New Roman" w:cs="Times New Roman"/>
          <w:noProof/>
          <w:color w:val="7030A0"/>
          <w:sz w:val="24"/>
          <w:szCs w:val="24"/>
          <w:lang w:bidi="bn-IN"/>
        </w:rPr>
        <w:drawing>
          <wp:inline distT="0" distB="0" distL="0" distR="0" wp14:anchorId="4791F4A6" wp14:editId="456358AD">
            <wp:extent cx="4562475" cy="223837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562475" cy="2238375"/>
                    </a:xfrm>
                    <a:prstGeom prst="rect">
                      <a:avLst/>
                    </a:prstGeom>
                    <a:noFill/>
                    <a:ln w="9525">
                      <a:noFill/>
                      <a:miter lim="800000"/>
                      <a:headEnd/>
                      <a:tailEnd/>
                    </a:ln>
                  </pic:spPr>
                </pic:pic>
              </a:graphicData>
            </a:graphic>
          </wp:inline>
        </w:drawing>
      </w:r>
    </w:p>
    <w:p w14:paraId="52FD2EA6" w14:textId="77777777" w:rsidR="00134FC2" w:rsidRDefault="00134FC2" w:rsidP="00134FC2">
      <w:pPr>
        <w:jc w:val="center"/>
        <w:rPr>
          <w:rFonts w:ascii="Times New Roman" w:eastAsia="Times New Roman" w:hAnsi="Times New Roman" w:cs="Times New Roman"/>
          <w:color w:val="7030A0"/>
          <w:sz w:val="24"/>
          <w:szCs w:val="24"/>
          <w:lang w:eastAsia="en-GB"/>
        </w:rPr>
      </w:pPr>
      <w:r>
        <w:rPr>
          <w:rFonts w:ascii="Times New Roman" w:eastAsia="Times New Roman" w:hAnsi="Times New Roman" w:cs="Times New Roman"/>
          <w:noProof/>
          <w:color w:val="7030A0"/>
          <w:sz w:val="24"/>
          <w:szCs w:val="24"/>
          <w:lang w:bidi="bn-IN"/>
        </w:rPr>
        <w:drawing>
          <wp:inline distT="0" distB="0" distL="0" distR="0" wp14:anchorId="0F4DAC8F" wp14:editId="31E196E8">
            <wp:extent cx="4562475" cy="2419350"/>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562475" cy="2419350"/>
                    </a:xfrm>
                    <a:prstGeom prst="rect">
                      <a:avLst/>
                    </a:prstGeom>
                    <a:noFill/>
                    <a:ln w="9525">
                      <a:noFill/>
                      <a:miter lim="800000"/>
                      <a:headEnd/>
                      <a:tailEnd/>
                    </a:ln>
                  </pic:spPr>
                </pic:pic>
              </a:graphicData>
            </a:graphic>
          </wp:inline>
        </w:drawing>
      </w:r>
    </w:p>
    <w:p w14:paraId="55F37A7C" w14:textId="77777777" w:rsidR="00134FC2" w:rsidRDefault="00134FC2" w:rsidP="00134FC2">
      <w:pPr>
        <w:jc w:val="center"/>
        <w:rPr>
          <w:b/>
          <w:bCs/>
          <w:i/>
          <w:iCs/>
          <w:color w:val="943634" w:themeColor="accent2" w:themeShade="BF"/>
          <w:sz w:val="23"/>
          <w:szCs w:val="23"/>
        </w:rPr>
      </w:pPr>
      <w:r w:rsidRPr="009D3DF3">
        <w:rPr>
          <w:b/>
          <w:bCs/>
          <w:i/>
          <w:iCs/>
          <w:color w:val="943634" w:themeColor="accent2" w:themeShade="BF"/>
          <w:sz w:val="23"/>
          <w:szCs w:val="23"/>
        </w:rPr>
        <w:t xml:space="preserve">Night View of Fishing </w:t>
      </w:r>
      <w:proofErr w:type="spellStart"/>
      <w:r w:rsidRPr="009D3DF3">
        <w:rPr>
          <w:b/>
          <w:bCs/>
          <w:i/>
          <w:iCs/>
          <w:color w:val="943634" w:themeColor="accent2" w:themeShade="BF"/>
          <w:sz w:val="23"/>
          <w:szCs w:val="23"/>
        </w:rPr>
        <w:t>harbour</w:t>
      </w:r>
      <w:proofErr w:type="spellEnd"/>
    </w:p>
    <w:p w14:paraId="78AEBB43" w14:textId="77777777" w:rsidR="00134FC2" w:rsidRDefault="00134FC2" w:rsidP="00134FC2">
      <w:pPr>
        <w:jc w:val="center"/>
        <w:rPr>
          <w:b/>
          <w:bCs/>
          <w:i/>
          <w:iCs/>
          <w:color w:val="943634" w:themeColor="accent2" w:themeShade="BF"/>
          <w:sz w:val="23"/>
          <w:szCs w:val="23"/>
        </w:rPr>
      </w:pPr>
    </w:p>
    <w:p w14:paraId="6252FFD6" w14:textId="77777777" w:rsidR="00134FC2" w:rsidRDefault="00134FC2" w:rsidP="00134FC2">
      <w:pPr>
        <w:jc w:val="center"/>
        <w:rPr>
          <w:b/>
          <w:bCs/>
          <w:i/>
          <w:iCs/>
          <w:color w:val="943634" w:themeColor="accent2" w:themeShade="BF"/>
          <w:sz w:val="23"/>
          <w:szCs w:val="23"/>
        </w:rPr>
      </w:pPr>
    </w:p>
    <w:p w14:paraId="252D9062" w14:textId="77777777" w:rsidR="00134FC2" w:rsidRDefault="00134FC2" w:rsidP="00134FC2">
      <w:pPr>
        <w:spacing w:after="0"/>
        <w:ind w:left="-709" w:right="-563"/>
        <w:jc w:val="center"/>
        <w:rPr>
          <w:rFonts w:ascii="Times New Roman" w:hAnsi="Times New Roman" w:cs="Times New Roman"/>
          <w:b/>
          <w:color w:val="FF0000"/>
          <w:sz w:val="40"/>
          <w:szCs w:val="40"/>
        </w:rPr>
      </w:pPr>
      <w:r w:rsidRPr="00A9248E">
        <w:rPr>
          <w:rFonts w:ascii="Times New Roman" w:hAnsi="Times New Roman" w:cs="Times New Roman"/>
          <w:b/>
          <w:color w:val="FF0000"/>
          <w:sz w:val="40"/>
          <w:szCs w:val="40"/>
        </w:rPr>
        <w:lastRenderedPageBreak/>
        <w:t xml:space="preserve">Annexure </w:t>
      </w:r>
      <w:r>
        <w:rPr>
          <w:rFonts w:ascii="Times New Roman" w:hAnsi="Times New Roman" w:cs="Times New Roman"/>
          <w:b/>
          <w:color w:val="FF0000"/>
          <w:sz w:val="40"/>
          <w:szCs w:val="40"/>
        </w:rPr>
        <w:t>DS</w:t>
      </w:r>
    </w:p>
    <w:p w14:paraId="6008B8B2" w14:textId="77777777" w:rsidR="00134FC2" w:rsidRPr="00A9248E" w:rsidRDefault="00134FC2" w:rsidP="00134FC2">
      <w:pPr>
        <w:spacing w:after="0"/>
        <w:ind w:left="-709" w:right="-563"/>
        <w:jc w:val="center"/>
        <w:rPr>
          <w:rFonts w:ascii="Times New Roman" w:hAnsi="Times New Roman" w:cs="Times New Roman"/>
          <w:b/>
          <w:color w:val="FF0000"/>
          <w:sz w:val="40"/>
          <w:szCs w:val="40"/>
        </w:rPr>
      </w:pPr>
    </w:p>
    <w:p w14:paraId="49A26E3D" w14:textId="77777777" w:rsidR="00134FC2" w:rsidRPr="0031010F" w:rsidRDefault="00134FC2" w:rsidP="00134FC2">
      <w:pPr>
        <w:spacing w:after="0"/>
        <w:ind w:left="-709" w:right="-563"/>
        <w:jc w:val="center"/>
        <w:rPr>
          <w:color w:val="7030A0"/>
          <w:sz w:val="44"/>
          <w:szCs w:val="44"/>
        </w:rPr>
      </w:pPr>
      <w:proofErr w:type="spellStart"/>
      <w:r w:rsidRPr="0031010F">
        <w:rPr>
          <w:color w:val="7030A0"/>
          <w:sz w:val="44"/>
          <w:szCs w:val="44"/>
        </w:rPr>
        <w:t>Digha</w:t>
      </w:r>
      <w:proofErr w:type="spellEnd"/>
      <w:r w:rsidRPr="0031010F">
        <w:rPr>
          <w:color w:val="7030A0"/>
          <w:sz w:val="44"/>
          <w:szCs w:val="44"/>
        </w:rPr>
        <w:t xml:space="preserve"> Science Centre and Marine Aquarium</w:t>
      </w:r>
    </w:p>
    <w:p w14:paraId="776BF160" w14:textId="77777777" w:rsidR="00134FC2" w:rsidRPr="00A9248E" w:rsidRDefault="00134FC2" w:rsidP="00134FC2">
      <w:pPr>
        <w:spacing w:after="0"/>
        <w:ind w:left="-709" w:right="-563"/>
        <w:jc w:val="center"/>
        <w:rPr>
          <w:rFonts w:ascii="Times New Roman" w:hAnsi="Times New Roman" w:cs="Times New Roman"/>
          <w:color w:val="7030A0"/>
          <w:sz w:val="36"/>
          <w:szCs w:val="36"/>
        </w:rPr>
      </w:pPr>
      <w:r w:rsidRPr="00A9248E">
        <w:rPr>
          <w:rFonts w:ascii="Times New Roman" w:hAnsi="Times New Roman" w:cs="Times New Roman"/>
          <w:color w:val="7030A0"/>
          <w:sz w:val="36"/>
          <w:szCs w:val="36"/>
        </w:rPr>
        <w:t xml:space="preserve">on </w:t>
      </w:r>
    </w:p>
    <w:p w14:paraId="0317DA34" w14:textId="77777777" w:rsidR="00134FC2" w:rsidRDefault="00134FC2" w:rsidP="00134FC2">
      <w:pPr>
        <w:jc w:val="center"/>
        <w:rPr>
          <w:rFonts w:ascii="Times New Roman" w:eastAsia="Times New Roman" w:hAnsi="Times New Roman" w:cs="Times New Roman"/>
          <w:color w:val="7030A0"/>
          <w:sz w:val="40"/>
          <w:szCs w:val="40"/>
          <w:lang w:eastAsia="en-GB"/>
        </w:rPr>
      </w:pPr>
      <w:r w:rsidRPr="0031010F">
        <w:rPr>
          <w:rFonts w:ascii="Times New Roman" w:eastAsia="Times New Roman" w:hAnsi="Times New Roman" w:cs="Times New Roman"/>
          <w:color w:val="7030A0"/>
          <w:sz w:val="40"/>
          <w:szCs w:val="40"/>
          <w:lang w:eastAsia="en-GB"/>
        </w:rPr>
        <w:t>11 March 2022</w:t>
      </w:r>
    </w:p>
    <w:p w14:paraId="451AA6C7"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r w:rsidRPr="0031010F">
        <w:rPr>
          <w:rFonts w:ascii="Times New Roman" w:eastAsia="Times New Roman" w:hAnsi="Times New Roman" w:cs="Times New Roman"/>
          <w:noProof/>
          <w:color w:val="000000" w:themeColor="text1"/>
          <w:sz w:val="36"/>
          <w:szCs w:val="36"/>
          <w:lang w:bidi="bn-IN"/>
        </w:rPr>
        <w:drawing>
          <wp:inline distT="0" distB="0" distL="0" distR="0" wp14:anchorId="36671B86" wp14:editId="2C97A3F8">
            <wp:extent cx="962025" cy="976069"/>
            <wp:effectExtent l="19050" t="0" r="0" b="2813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_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687" cy="996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7CE861"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Organized</w:t>
      </w:r>
      <w:r w:rsidRPr="009666D9">
        <w:rPr>
          <w:rFonts w:ascii="Times New Roman" w:hAnsi="Times New Roman" w:cs="Times New Roman"/>
          <w:b/>
          <w:bCs/>
          <w:color w:val="000000" w:themeColor="text1"/>
          <w:sz w:val="32"/>
          <w:szCs w:val="32"/>
        </w:rPr>
        <w:t xml:space="preserve"> </w:t>
      </w:r>
    </w:p>
    <w:p w14:paraId="14EB91AE"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by</w:t>
      </w:r>
    </w:p>
    <w:p w14:paraId="2C407BC8"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PG 4</w:t>
      </w:r>
      <w:r w:rsidRPr="007B6D0C">
        <w:rPr>
          <w:rFonts w:ascii="Times New Roman" w:hAnsi="Times New Roman" w:cs="Times New Roman"/>
          <w:b/>
          <w:bCs/>
          <w:color w:val="000000" w:themeColor="text1"/>
          <w:sz w:val="32"/>
          <w:szCs w:val="32"/>
          <w:vertAlign w:val="superscript"/>
        </w:rPr>
        <w:t>th</w:t>
      </w:r>
      <w:r>
        <w:rPr>
          <w:rFonts w:ascii="Times New Roman" w:hAnsi="Times New Roman" w:cs="Times New Roman"/>
          <w:b/>
          <w:bCs/>
          <w:color w:val="000000" w:themeColor="text1"/>
          <w:sz w:val="32"/>
          <w:szCs w:val="32"/>
        </w:rPr>
        <w:t xml:space="preserve"> semester students </w:t>
      </w:r>
    </w:p>
    <w:p w14:paraId="40D96AA4"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of</w:t>
      </w:r>
    </w:p>
    <w:p w14:paraId="6FDCFE40"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Department of Mathematics (UG &amp; PG)</w:t>
      </w:r>
    </w:p>
    <w:p w14:paraId="0C12D3F1" w14:textId="77777777" w:rsidR="00134FC2" w:rsidRDefault="00134FC2" w:rsidP="00134FC2">
      <w:pPr>
        <w:jc w:val="center"/>
        <w:rPr>
          <w:rFonts w:ascii="Times New Roman" w:hAnsi="Times New Roman" w:cs="Times New Roman"/>
          <w:b/>
          <w:bCs/>
          <w:color w:val="00B0F0"/>
          <w:sz w:val="52"/>
          <w:szCs w:val="52"/>
        </w:rPr>
      </w:pPr>
      <w:proofErr w:type="spellStart"/>
      <w:r w:rsidRPr="00F87498">
        <w:rPr>
          <w:rFonts w:ascii="Times New Roman" w:hAnsi="Times New Roman" w:cs="Times New Roman"/>
          <w:b/>
          <w:bCs/>
          <w:color w:val="00B0F0"/>
          <w:sz w:val="52"/>
          <w:szCs w:val="52"/>
        </w:rPr>
        <w:t>MugberiaGangadharMahavidyalaya</w:t>
      </w:r>
      <w:proofErr w:type="spellEnd"/>
    </w:p>
    <w:p w14:paraId="49596D3D"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ACCREDITED BY NAAC WITH GRADE B+</w:t>
      </w:r>
    </w:p>
    <w:p w14:paraId="06C088D7"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 xml:space="preserve">Affiliated </w:t>
      </w:r>
    </w:p>
    <w:p w14:paraId="234E651E" w14:textId="77777777" w:rsidR="00134FC2" w:rsidRDefault="00134FC2" w:rsidP="00134FC2">
      <w:pPr>
        <w:spacing w:after="0"/>
        <w:ind w:left="360"/>
        <w:jc w:val="center"/>
        <w:rPr>
          <w:color w:val="943634" w:themeColor="accent2" w:themeShade="BF"/>
          <w:sz w:val="28"/>
          <w:szCs w:val="28"/>
        </w:rPr>
      </w:pPr>
    </w:p>
    <w:p w14:paraId="1189EE8B" w14:textId="77777777" w:rsidR="00134FC2" w:rsidRPr="00572D2F"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To</w:t>
      </w:r>
    </w:p>
    <w:p w14:paraId="7390F846" w14:textId="77777777" w:rsidR="00134FC2" w:rsidRDefault="00134FC2" w:rsidP="00134FC2">
      <w:pPr>
        <w:spacing w:after="0"/>
        <w:ind w:left="360"/>
        <w:jc w:val="center"/>
        <w:rPr>
          <w:color w:val="943634" w:themeColor="accent2" w:themeShade="BF"/>
        </w:rPr>
      </w:pPr>
    </w:p>
    <w:p w14:paraId="1B9194F6" w14:textId="77777777" w:rsidR="00134FC2" w:rsidRPr="009666D9" w:rsidRDefault="00134FC2" w:rsidP="00134FC2">
      <w:pPr>
        <w:spacing w:after="0"/>
        <w:ind w:left="360"/>
        <w:jc w:val="center"/>
        <w:rPr>
          <w:rFonts w:ascii="Times New Roman" w:hAnsi="Times New Roman" w:cs="Times New Roman"/>
          <w:b/>
          <w:color w:val="000000" w:themeColor="text1"/>
          <w:sz w:val="32"/>
          <w:szCs w:val="32"/>
        </w:rPr>
      </w:pPr>
      <w:r w:rsidRPr="00561A90">
        <w:rPr>
          <w:rFonts w:ascii="Abadi" w:hAnsi="Abadi"/>
          <w:color w:val="365F91" w:themeColor="accent1" w:themeShade="BF"/>
          <w:sz w:val="36"/>
          <w:szCs w:val="36"/>
        </w:rPr>
        <w:t>Vidyasagar University</w:t>
      </w:r>
    </w:p>
    <w:p w14:paraId="3B0C5AD6" w14:textId="77777777" w:rsidR="00134FC2" w:rsidRDefault="00134FC2" w:rsidP="00134FC2">
      <w:pPr>
        <w:jc w:val="center"/>
      </w:pPr>
      <w:proofErr w:type="spellStart"/>
      <w:r w:rsidRPr="009666D9">
        <w:rPr>
          <w:rFonts w:ascii="Times New Roman" w:hAnsi="Times New Roman" w:cs="Times New Roman"/>
          <w:b/>
          <w:bCs/>
          <w:color w:val="000000" w:themeColor="text1"/>
          <w:sz w:val="32"/>
          <w:szCs w:val="32"/>
        </w:rPr>
        <w:t>Bhupatinagar</w:t>
      </w:r>
      <w:proofErr w:type="spellEnd"/>
      <w:r w:rsidRPr="009666D9">
        <w:rPr>
          <w:rFonts w:ascii="Times New Roman" w:hAnsi="Times New Roman" w:cs="Times New Roman"/>
          <w:b/>
          <w:bCs/>
          <w:color w:val="000000" w:themeColor="text1"/>
          <w:sz w:val="32"/>
          <w:szCs w:val="32"/>
        </w:rPr>
        <w:t xml:space="preserve">, </w:t>
      </w:r>
      <w:proofErr w:type="spellStart"/>
      <w:r w:rsidRPr="009666D9">
        <w:rPr>
          <w:rFonts w:ascii="Times New Roman" w:hAnsi="Times New Roman" w:cs="Times New Roman"/>
          <w:b/>
          <w:bCs/>
          <w:color w:val="000000" w:themeColor="text1"/>
          <w:sz w:val="32"/>
          <w:szCs w:val="32"/>
        </w:rPr>
        <w:t>Purba</w:t>
      </w:r>
      <w:proofErr w:type="spellEnd"/>
      <w:r w:rsidRPr="009666D9">
        <w:rPr>
          <w:rFonts w:ascii="Times New Roman" w:hAnsi="Times New Roman" w:cs="Times New Roman"/>
          <w:b/>
          <w:bCs/>
          <w:color w:val="000000" w:themeColor="text1"/>
          <w:sz w:val="32"/>
          <w:szCs w:val="32"/>
        </w:rPr>
        <w:t xml:space="preserve"> Medinipur – 721425</w:t>
      </w:r>
    </w:p>
    <w:p w14:paraId="6405A9CB"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84FB9B8"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3594B40B" w14:textId="77777777" w:rsidR="00134FC2" w:rsidRDefault="00134FC2" w:rsidP="00134FC2">
      <w:pPr>
        <w:rPr>
          <w:rFonts w:ascii="Times New Roman" w:eastAsia="Times New Roman" w:hAnsi="Times New Roman" w:cs="Times New Roman"/>
          <w:color w:val="000000" w:themeColor="text1"/>
          <w:sz w:val="36"/>
          <w:szCs w:val="36"/>
          <w:lang w:eastAsia="en-GB"/>
        </w:rPr>
      </w:pPr>
    </w:p>
    <w:p w14:paraId="24CBC890" w14:textId="77777777" w:rsidR="00134FC2" w:rsidRDefault="00134FC2" w:rsidP="00134FC2">
      <w:pPr>
        <w:rPr>
          <w:rFonts w:ascii="Times New Roman" w:eastAsia="Times New Roman" w:hAnsi="Times New Roman" w:cs="Times New Roman"/>
          <w:color w:val="000000" w:themeColor="text1"/>
          <w:sz w:val="36"/>
          <w:szCs w:val="36"/>
          <w:lang w:eastAsia="en-GB"/>
        </w:rPr>
      </w:pPr>
    </w:p>
    <w:p w14:paraId="38DA097D" w14:textId="77777777" w:rsidR="00134FC2" w:rsidRPr="008C7272" w:rsidRDefault="00134FC2" w:rsidP="00134FC2">
      <w:pPr>
        <w:jc w:val="center"/>
        <w:rPr>
          <w:rFonts w:ascii="Times New Roman" w:eastAsia="Times New Roman" w:hAnsi="Times New Roman" w:cs="Times New Roman"/>
          <w:color w:val="7030A0"/>
          <w:sz w:val="40"/>
          <w:szCs w:val="40"/>
          <w:lang w:eastAsia="en-GB"/>
        </w:rPr>
      </w:pPr>
      <w:r>
        <w:rPr>
          <w:rFonts w:ascii="Times New Roman" w:eastAsia="Times New Roman" w:hAnsi="Times New Roman" w:cs="Times New Roman"/>
          <w:color w:val="7030A0"/>
          <w:sz w:val="40"/>
          <w:szCs w:val="40"/>
          <w:lang w:eastAsia="en-GB"/>
        </w:rPr>
        <w:lastRenderedPageBreak/>
        <w:t xml:space="preserve">Visit to </w:t>
      </w:r>
      <w:r w:rsidRPr="008C7272">
        <w:rPr>
          <w:rFonts w:ascii="Times New Roman" w:eastAsia="Times New Roman" w:hAnsi="Times New Roman" w:cs="Times New Roman"/>
          <w:color w:val="7030A0"/>
          <w:sz w:val="40"/>
          <w:szCs w:val="40"/>
          <w:lang w:eastAsia="en-GB"/>
        </w:rPr>
        <w:t xml:space="preserve">Science </w:t>
      </w:r>
      <w:r>
        <w:rPr>
          <w:rFonts w:ascii="Times New Roman" w:eastAsia="Times New Roman" w:hAnsi="Times New Roman" w:cs="Times New Roman"/>
          <w:color w:val="7030A0"/>
          <w:sz w:val="40"/>
          <w:szCs w:val="40"/>
          <w:lang w:eastAsia="en-GB"/>
        </w:rPr>
        <w:t>C</w:t>
      </w:r>
      <w:r w:rsidRPr="008C7272">
        <w:rPr>
          <w:rFonts w:ascii="Times New Roman" w:eastAsia="Times New Roman" w:hAnsi="Times New Roman" w:cs="Times New Roman"/>
          <w:color w:val="7030A0"/>
          <w:sz w:val="40"/>
          <w:szCs w:val="40"/>
          <w:lang w:eastAsia="en-GB"/>
        </w:rPr>
        <w:t>entre</w:t>
      </w:r>
      <w:r>
        <w:rPr>
          <w:rFonts w:ascii="Times New Roman" w:eastAsia="Times New Roman" w:hAnsi="Times New Roman" w:cs="Times New Roman"/>
          <w:color w:val="7030A0"/>
          <w:sz w:val="40"/>
          <w:szCs w:val="40"/>
          <w:lang w:eastAsia="en-GB"/>
        </w:rPr>
        <w:t xml:space="preserve">, </w:t>
      </w:r>
      <w:proofErr w:type="spellStart"/>
      <w:r>
        <w:rPr>
          <w:rFonts w:ascii="Times New Roman" w:eastAsia="Times New Roman" w:hAnsi="Times New Roman" w:cs="Times New Roman"/>
          <w:color w:val="7030A0"/>
          <w:sz w:val="40"/>
          <w:szCs w:val="40"/>
          <w:lang w:eastAsia="en-GB"/>
        </w:rPr>
        <w:t>Digha</w:t>
      </w:r>
      <w:proofErr w:type="spellEnd"/>
      <w:r w:rsidRPr="008C7272">
        <w:rPr>
          <w:rFonts w:ascii="Times New Roman" w:eastAsia="Times New Roman" w:hAnsi="Times New Roman" w:cs="Times New Roman"/>
          <w:color w:val="7030A0"/>
          <w:sz w:val="40"/>
          <w:szCs w:val="40"/>
          <w:lang w:eastAsia="en-GB"/>
        </w:rPr>
        <w:t xml:space="preserve"> </w:t>
      </w:r>
    </w:p>
    <w:p w14:paraId="1FAADDB3" w14:textId="77777777" w:rsidR="00134FC2" w:rsidRDefault="00134FC2" w:rsidP="00134FC2">
      <w:pPr>
        <w:rPr>
          <w:rFonts w:ascii="Times New Roman" w:eastAsia="Times New Roman" w:hAnsi="Times New Roman" w:cs="Times New Roman"/>
          <w:color w:val="000000" w:themeColor="text1"/>
          <w:sz w:val="36"/>
          <w:szCs w:val="36"/>
          <w:lang w:eastAsia="en-GB"/>
        </w:rPr>
      </w:pPr>
    </w:p>
    <w:p w14:paraId="7907D4F8" w14:textId="77777777" w:rsidR="00134FC2" w:rsidRDefault="00134FC2" w:rsidP="00134FC2">
      <w:pPr>
        <w:jc w:val="center"/>
        <w:rPr>
          <w:rFonts w:ascii="Times New Roman" w:eastAsia="Times New Roman" w:hAnsi="Times New Roman" w:cs="Times New Roman"/>
          <w:color w:val="00B050"/>
          <w:sz w:val="40"/>
          <w:szCs w:val="40"/>
          <w:lang w:eastAsia="en-GB"/>
        </w:rPr>
      </w:pPr>
      <w:r w:rsidRPr="00E836FB">
        <w:rPr>
          <w:rFonts w:ascii="Times New Roman" w:eastAsia="Times New Roman" w:hAnsi="Times New Roman" w:cs="Times New Roman"/>
          <w:noProof/>
          <w:color w:val="00B050"/>
          <w:sz w:val="40"/>
          <w:szCs w:val="40"/>
          <w:lang w:bidi="bn-IN"/>
        </w:rPr>
        <w:drawing>
          <wp:inline distT="0" distB="0" distL="0" distR="0" wp14:anchorId="507A3516" wp14:editId="7B537E95">
            <wp:extent cx="5943600" cy="4695825"/>
            <wp:effectExtent l="95250" t="76200" r="95250" b="85725"/>
            <wp:docPr id="196" name="Picture 196" descr="C:\Users\user\Downloads\WhatsApp Image 2022-07-22 at 12.0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7-22 at 12.07.5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823018" w14:textId="77777777" w:rsidR="00134FC2" w:rsidRDefault="00134FC2" w:rsidP="00134FC2">
      <w:pPr>
        <w:rPr>
          <w:rFonts w:ascii="Times New Roman" w:eastAsia="Times New Roman" w:hAnsi="Times New Roman" w:cs="Times New Roman"/>
          <w:color w:val="00B050"/>
          <w:sz w:val="40"/>
          <w:szCs w:val="40"/>
          <w:lang w:eastAsia="en-GB"/>
        </w:rPr>
      </w:pPr>
    </w:p>
    <w:p w14:paraId="697BE840" w14:textId="77777777" w:rsidR="00134FC2" w:rsidRPr="007113B0" w:rsidRDefault="00134FC2" w:rsidP="00134FC2">
      <w:pPr>
        <w:rPr>
          <w:rFonts w:ascii="Times New Roman" w:eastAsia="Times New Roman" w:hAnsi="Times New Roman" w:cs="Times New Roman"/>
          <w:color w:val="7030A0"/>
          <w:sz w:val="36"/>
          <w:szCs w:val="36"/>
          <w:lang w:eastAsia="en-GB"/>
        </w:rPr>
      </w:pPr>
      <w:r w:rsidRPr="007113B0">
        <w:rPr>
          <w:rFonts w:ascii="Times New Roman" w:eastAsia="Times New Roman" w:hAnsi="Times New Roman" w:cs="Times New Roman"/>
          <w:color w:val="7030A0"/>
          <w:sz w:val="36"/>
          <w:szCs w:val="36"/>
          <w:lang w:eastAsia="en-GB"/>
        </w:rPr>
        <w:t xml:space="preserve">List of Teachers &amp; Students List to visit to </w:t>
      </w:r>
      <w:proofErr w:type="gramStart"/>
      <w:r w:rsidRPr="007113B0">
        <w:rPr>
          <w:rFonts w:ascii="Times New Roman" w:eastAsia="Times New Roman" w:hAnsi="Times New Roman" w:cs="Times New Roman"/>
          <w:color w:val="7030A0"/>
          <w:sz w:val="36"/>
          <w:szCs w:val="36"/>
          <w:lang w:eastAsia="en-GB"/>
        </w:rPr>
        <w:t>Science</w:t>
      </w:r>
      <w:proofErr w:type="gramEnd"/>
      <w:r w:rsidRPr="007113B0">
        <w:rPr>
          <w:rFonts w:ascii="Times New Roman" w:eastAsia="Times New Roman" w:hAnsi="Times New Roman" w:cs="Times New Roman"/>
          <w:color w:val="7030A0"/>
          <w:sz w:val="36"/>
          <w:szCs w:val="36"/>
          <w:lang w:eastAsia="en-GB"/>
        </w:rPr>
        <w:t xml:space="preserve"> </w:t>
      </w:r>
      <w:proofErr w:type="spellStart"/>
      <w:r w:rsidRPr="007113B0">
        <w:rPr>
          <w:rFonts w:ascii="Times New Roman" w:eastAsia="Times New Roman" w:hAnsi="Times New Roman" w:cs="Times New Roman"/>
          <w:color w:val="7030A0"/>
          <w:sz w:val="36"/>
          <w:szCs w:val="36"/>
          <w:lang w:eastAsia="en-GB"/>
        </w:rPr>
        <w:t>centre</w:t>
      </w:r>
      <w:proofErr w:type="spellEnd"/>
    </w:p>
    <w:p w14:paraId="5189CFCB" w14:textId="77777777" w:rsidR="00134FC2" w:rsidRPr="007113B0" w:rsidRDefault="00134FC2" w:rsidP="00134FC2">
      <w:pPr>
        <w:rPr>
          <w:rFonts w:ascii="Times New Roman" w:eastAsia="Times New Roman" w:hAnsi="Times New Roman" w:cs="Times New Roman"/>
          <w:color w:val="C0504D" w:themeColor="accent2"/>
          <w:sz w:val="40"/>
          <w:szCs w:val="40"/>
          <w:lang w:eastAsia="en-GB"/>
        </w:rPr>
      </w:pPr>
    </w:p>
    <w:p w14:paraId="2EF571D8" w14:textId="77777777" w:rsidR="00134FC2" w:rsidRDefault="00134FC2" w:rsidP="00134FC2">
      <w:pPr>
        <w:rPr>
          <w:rFonts w:ascii="Times New Roman" w:eastAsia="Times New Roman" w:hAnsi="Times New Roman" w:cs="Times New Roman"/>
          <w:color w:val="C0504D" w:themeColor="accent2"/>
          <w:sz w:val="40"/>
          <w:szCs w:val="40"/>
          <w:lang w:eastAsia="en-GB"/>
        </w:rPr>
      </w:pPr>
    </w:p>
    <w:p w14:paraId="191D2FCE" w14:textId="77777777" w:rsidR="00134FC2" w:rsidRDefault="00134FC2" w:rsidP="00134FC2">
      <w:pPr>
        <w:rPr>
          <w:rFonts w:ascii="Times New Roman" w:eastAsia="Times New Roman" w:hAnsi="Times New Roman" w:cs="Times New Roman"/>
          <w:color w:val="C0504D" w:themeColor="accent2"/>
          <w:sz w:val="40"/>
          <w:szCs w:val="40"/>
          <w:lang w:eastAsia="en-GB"/>
        </w:rPr>
      </w:pPr>
    </w:p>
    <w:p w14:paraId="0FBFBE7E" w14:textId="77777777" w:rsidR="00134FC2" w:rsidRDefault="00134FC2" w:rsidP="00134FC2">
      <w:pPr>
        <w:rPr>
          <w:rFonts w:ascii="Times New Roman" w:eastAsia="Times New Roman" w:hAnsi="Times New Roman" w:cs="Times New Roman"/>
          <w:color w:val="C0504D" w:themeColor="accent2"/>
          <w:sz w:val="40"/>
          <w:szCs w:val="40"/>
          <w:lang w:eastAsia="en-GB"/>
        </w:rPr>
      </w:pPr>
    </w:p>
    <w:p w14:paraId="49FB9448" w14:textId="77777777" w:rsidR="00134FC2" w:rsidRDefault="00134FC2" w:rsidP="00134FC2">
      <w:pPr>
        <w:rPr>
          <w:rFonts w:ascii="Times New Roman" w:eastAsia="Times New Roman" w:hAnsi="Times New Roman" w:cs="Times New Roman"/>
          <w:color w:val="C0504D" w:themeColor="accent2"/>
          <w:sz w:val="40"/>
          <w:szCs w:val="40"/>
          <w:lang w:eastAsia="en-GB"/>
        </w:rPr>
      </w:pPr>
      <w:r>
        <w:rPr>
          <w:rFonts w:ascii="Times New Roman" w:eastAsia="Times New Roman" w:hAnsi="Times New Roman" w:cs="Times New Roman"/>
          <w:color w:val="C0504D" w:themeColor="accent2"/>
          <w:sz w:val="40"/>
          <w:szCs w:val="40"/>
          <w:lang w:eastAsia="en-GB"/>
        </w:rPr>
        <w:lastRenderedPageBreak/>
        <w:t>Teachers’ List</w:t>
      </w:r>
    </w:p>
    <w:p w14:paraId="537463F3"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r>
        <w:rPr>
          <w:rFonts w:ascii="Times New Roman" w:eastAsia="Times New Roman" w:hAnsi="Times New Roman" w:cs="Times New Roman"/>
          <w:noProof/>
          <w:color w:val="C0504D" w:themeColor="accent2"/>
          <w:sz w:val="40"/>
          <w:szCs w:val="40"/>
          <w:lang w:bidi="bn-IN"/>
        </w:rPr>
        <w:drawing>
          <wp:inline distT="0" distB="0" distL="0" distR="0" wp14:anchorId="4D2C020E" wp14:editId="2C57AA87">
            <wp:extent cx="5467350" cy="5734050"/>
            <wp:effectExtent l="19050" t="0" r="0" b="0"/>
            <wp:docPr id="22" name="Picture 3" descr="D:\LABBB\9a217ad4-5e7e-427a-a2ce-ef4bfda6fc9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BBB\9a217ad4-5e7e-427a-a2ce-ef4bfda6fc90.jfif"/>
                    <pic:cNvPicPr>
                      <a:picLocks noChangeAspect="1" noChangeArrowheads="1"/>
                    </pic:cNvPicPr>
                  </pic:nvPicPr>
                  <pic:blipFill>
                    <a:blip r:embed="rId22" cstate="print"/>
                    <a:srcRect/>
                    <a:stretch>
                      <a:fillRect/>
                    </a:stretch>
                  </pic:blipFill>
                  <pic:spPr bwMode="auto">
                    <a:xfrm>
                      <a:off x="0" y="0"/>
                      <a:ext cx="5467350" cy="5734050"/>
                    </a:xfrm>
                    <a:prstGeom prst="rect">
                      <a:avLst/>
                    </a:prstGeom>
                    <a:noFill/>
                    <a:ln w="9525">
                      <a:noFill/>
                      <a:miter lim="800000"/>
                      <a:headEnd/>
                      <a:tailEnd/>
                    </a:ln>
                  </pic:spPr>
                </pic:pic>
              </a:graphicData>
            </a:graphic>
          </wp:inline>
        </w:drawing>
      </w:r>
    </w:p>
    <w:p w14:paraId="332B3A4B"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1C6820FF"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61C690A1"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19A760F5"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453F6322"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2BCAD7CF"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r w:rsidRPr="007113B0">
        <w:rPr>
          <w:rFonts w:ascii="Times New Roman" w:eastAsia="Times New Roman" w:hAnsi="Times New Roman" w:cs="Times New Roman"/>
          <w:color w:val="C0504D" w:themeColor="accent2"/>
          <w:sz w:val="40"/>
          <w:szCs w:val="40"/>
          <w:lang w:eastAsia="en-GB"/>
        </w:rPr>
        <w:lastRenderedPageBreak/>
        <w:t>Students</w:t>
      </w:r>
      <w:r>
        <w:rPr>
          <w:rFonts w:ascii="Times New Roman" w:eastAsia="Times New Roman" w:hAnsi="Times New Roman" w:cs="Times New Roman"/>
          <w:color w:val="C0504D" w:themeColor="accent2"/>
          <w:sz w:val="40"/>
          <w:szCs w:val="40"/>
          <w:lang w:eastAsia="en-GB"/>
        </w:rPr>
        <w:t xml:space="preserve">’ </w:t>
      </w:r>
      <w:r w:rsidRPr="007113B0">
        <w:rPr>
          <w:rFonts w:ascii="Times New Roman" w:eastAsia="Times New Roman" w:hAnsi="Times New Roman" w:cs="Times New Roman"/>
          <w:color w:val="C0504D" w:themeColor="accent2"/>
          <w:sz w:val="40"/>
          <w:szCs w:val="40"/>
          <w:lang w:eastAsia="en-GB"/>
        </w:rPr>
        <w:t>List:</w:t>
      </w:r>
    </w:p>
    <w:p w14:paraId="1FC5EC7A" w14:textId="77777777" w:rsidR="00134FC2" w:rsidRPr="007113B0" w:rsidRDefault="00134FC2" w:rsidP="00134FC2">
      <w:pPr>
        <w:rPr>
          <w:rFonts w:ascii="Times New Roman" w:eastAsia="Times New Roman" w:hAnsi="Times New Roman" w:cs="Times New Roman"/>
          <w:color w:val="C0504D" w:themeColor="accent2"/>
          <w:sz w:val="40"/>
          <w:szCs w:val="40"/>
          <w:lang w:eastAsia="en-GB"/>
        </w:rPr>
      </w:pPr>
    </w:p>
    <w:tbl>
      <w:tblPr>
        <w:tblStyle w:val="TableGrid"/>
        <w:tblW w:w="11995" w:type="dxa"/>
        <w:tblInd w:w="-1026" w:type="dxa"/>
        <w:tblLayout w:type="fixed"/>
        <w:tblLook w:val="04A0" w:firstRow="1" w:lastRow="0" w:firstColumn="1" w:lastColumn="0" w:noHBand="0" w:noVBand="1"/>
      </w:tblPr>
      <w:tblGrid>
        <w:gridCol w:w="5529"/>
        <w:gridCol w:w="6466"/>
      </w:tblGrid>
      <w:tr w:rsidR="00134FC2" w14:paraId="59AC3918" w14:textId="77777777" w:rsidTr="001628C6">
        <w:trPr>
          <w:trHeight w:val="590"/>
        </w:trPr>
        <w:tc>
          <w:tcPr>
            <w:tcW w:w="5529" w:type="dxa"/>
          </w:tcPr>
          <w:p w14:paraId="070DDAB7"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t xml:space="preserve">Chemistry </w:t>
            </w:r>
            <w:r>
              <w:rPr>
                <w:rFonts w:ascii="Times New Roman" w:eastAsia="Times New Roman" w:hAnsi="Times New Roman" w:cs="Times New Roman"/>
                <w:color w:val="C0504D" w:themeColor="accent2"/>
                <w:sz w:val="32"/>
                <w:szCs w:val="32"/>
                <w:lang w:eastAsia="en-GB"/>
              </w:rPr>
              <w:t xml:space="preserve">UG </w:t>
            </w:r>
            <w:r w:rsidRPr="00303850">
              <w:rPr>
                <w:rFonts w:ascii="Times New Roman" w:eastAsia="Times New Roman" w:hAnsi="Times New Roman" w:cs="Times New Roman"/>
                <w:color w:val="C0504D" w:themeColor="accent2"/>
                <w:sz w:val="32"/>
                <w:szCs w:val="32"/>
                <w:lang w:eastAsia="en-GB"/>
              </w:rPr>
              <w:t>2</w:t>
            </w:r>
            <w:r w:rsidRPr="00303850">
              <w:rPr>
                <w:rFonts w:ascii="Times New Roman" w:eastAsia="Times New Roman" w:hAnsi="Times New Roman" w:cs="Times New Roman"/>
                <w:color w:val="C0504D" w:themeColor="accent2"/>
                <w:sz w:val="32"/>
                <w:szCs w:val="32"/>
                <w:vertAlign w:val="superscript"/>
                <w:lang w:eastAsia="en-GB"/>
              </w:rPr>
              <w:t>nd</w:t>
            </w:r>
            <w:r w:rsidRPr="00303850">
              <w:rPr>
                <w:rFonts w:ascii="Times New Roman" w:eastAsia="Times New Roman" w:hAnsi="Times New Roman" w:cs="Times New Roman"/>
                <w:color w:val="C0504D" w:themeColor="accent2"/>
                <w:sz w:val="32"/>
                <w:szCs w:val="32"/>
                <w:lang w:eastAsia="en-GB"/>
              </w:rPr>
              <w:t xml:space="preserve"> Sem</w:t>
            </w:r>
          </w:p>
        </w:tc>
        <w:tc>
          <w:tcPr>
            <w:tcW w:w="6466" w:type="dxa"/>
          </w:tcPr>
          <w:p w14:paraId="398C6284"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t>Chemistry</w:t>
            </w:r>
            <w:r>
              <w:rPr>
                <w:rFonts w:ascii="Times New Roman" w:eastAsia="Times New Roman" w:hAnsi="Times New Roman" w:cs="Times New Roman"/>
                <w:color w:val="C0504D" w:themeColor="accent2"/>
                <w:sz w:val="32"/>
                <w:szCs w:val="32"/>
                <w:lang w:eastAsia="en-GB"/>
              </w:rPr>
              <w:t xml:space="preserve"> UG</w:t>
            </w:r>
            <w:r w:rsidRPr="00303850">
              <w:rPr>
                <w:rFonts w:ascii="Times New Roman" w:eastAsia="Times New Roman" w:hAnsi="Times New Roman" w:cs="Times New Roman"/>
                <w:color w:val="C0504D" w:themeColor="accent2"/>
                <w:sz w:val="32"/>
                <w:szCs w:val="32"/>
                <w:lang w:eastAsia="en-GB"/>
              </w:rPr>
              <w:t xml:space="preserve"> 4</w:t>
            </w:r>
            <w:r w:rsidRPr="00303850">
              <w:rPr>
                <w:rFonts w:ascii="Times New Roman" w:eastAsia="Times New Roman" w:hAnsi="Times New Roman" w:cs="Times New Roman"/>
                <w:color w:val="C0504D" w:themeColor="accent2"/>
                <w:sz w:val="32"/>
                <w:szCs w:val="32"/>
                <w:vertAlign w:val="superscript"/>
                <w:lang w:eastAsia="en-GB"/>
              </w:rPr>
              <w:t>th</w:t>
            </w:r>
            <w:r w:rsidRPr="00303850">
              <w:rPr>
                <w:rFonts w:ascii="Times New Roman" w:eastAsia="Times New Roman" w:hAnsi="Times New Roman" w:cs="Times New Roman"/>
                <w:color w:val="C0504D" w:themeColor="accent2"/>
                <w:sz w:val="32"/>
                <w:szCs w:val="32"/>
                <w:lang w:eastAsia="en-GB"/>
              </w:rPr>
              <w:t xml:space="preserve"> Sem</w:t>
            </w:r>
          </w:p>
        </w:tc>
      </w:tr>
      <w:tr w:rsidR="00134FC2" w14:paraId="7AD6B743" w14:textId="77777777" w:rsidTr="001628C6">
        <w:trPr>
          <w:trHeight w:val="5661"/>
        </w:trPr>
        <w:tc>
          <w:tcPr>
            <w:tcW w:w="5529" w:type="dxa"/>
          </w:tcPr>
          <w:p w14:paraId="3F173113"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BF29E0">
              <w:rPr>
                <w:rFonts w:ascii="Times New Roman" w:eastAsia="Times New Roman" w:hAnsi="Times New Roman" w:cs="Times New Roman"/>
                <w:noProof/>
                <w:color w:val="C0504D" w:themeColor="accent2"/>
                <w:sz w:val="40"/>
                <w:szCs w:val="40"/>
                <w:lang w:bidi="bn-IN"/>
              </w:rPr>
              <w:drawing>
                <wp:inline distT="0" distB="0" distL="0" distR="0" wp14:anchorId="3A35D5E9" wp14:editId="3E5C0F74">
                  <wp:extent cx="3343274" cy="3638550"/>
                  <wp:effectExtent l="19050" t="0" r="0" b="0"/>
                  <wp:docPr id="192" name="Picture 1" descr="D:\LABBB\87d85b26-2950-4f7f-986b-a0a847f49c3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BB\87d85b26-2950-4f7f-986b-a0a847f49c3b.jfif"/>
                          <pic:cNvPicPr>
                            <a:picLocks noChangeAspect="1" noChangeArrowheads="1"/>
                          </pic:cNvPicPr>
                        </pic:nvPicPr>
                        <pic:blipFill>
                          <a:blip r:embed="rId23" cstate="print"/>
                          <a:srcRect/>
                          <a:stretch>
                            <a:fillRect/>
                          </a:stretch>
                        </pic:blipFill>
                        <pic:spPr bwMode="auto">
                          <a:xfrm>
                            <a:off x="0" y="0"/>
                            <a:ext cx="3344295" cy="3639661"/>
                          </a:xfrm>
                          <a:prstGeom prst="rect">
                            <a:avLst/>
                          </a:prstGeom>
                          <a:noFill/>
                          <a:ln w="9525">
                            <a:noFill/>
                            <a:miter lim="800000"/>
                            <a:headEnd/>
                            <a:tailEnd/>
                          </a:ln>
                        </pic:spPr>
                      </pic:pic>
                    </a:graphicData>
                  </a:graphic>
                </wp:inline>
              </w:drawing>
            </w:r>
          </w:p>
        </w:tc>
        <w:tc>
          <w:tcPr>
            <w:tcW w:w="6466" w:type="dxa"/>
          </w:tcPr>
          <w:p w14:paraId="77C27A32"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BF29E0">
              <w:rPr>
                <w:rFonts w:ascii="Times New Roman" w:eastAsia="Times New Roman" w:hAnsi="Times New Roman" w:cs="Times New Roman"/>
                <w:noProof/>
                <w:color w:val="C0504D" w:themeColor="accent2"/>
                <w:sz w:val="40"/>
                <w:szCs w:val="40"/>
                <w:lang w:bidi="bn-IN"/>
              </w:rPr>
              <w:drawing>
                <wp:inline distT="0" distB="0" distL="0" distR="0" wp14:anchorId="6CC9BDBD" wp14:editId="1280EB62">
                  <wp:extent cx="3305175" cy="3590925"/>
                  <wp:effectExtent l="19050" t="0" r="9525" b="0"/>
                  <wp:docPr id="193" name="Picture 7" descr="D:\LABBB\ca1c1841-f07f-4c98-9752-5f646a8af1f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BBB\ca1c1841-f07f-4c98-9752-5f646a8af1f7.jfif"/>
                          <pic:cNvPicPr>
                            <a:picLocks noChangeAspect="1" noChangeArrowheads="1"/>
                          </pic:cNvPicPr>
                        </pic:nvPicPr>
                        <pic:blipFill>
                          <a:blip r:embed="rId24" cstate="print"/>
                          <a:srcRect/>
                          <a:stretch>
                            <a:fillRect/>
                          </a:stretch>
                        </pic:blipFill>
                        <pic:spPr bwMode="auto">
                          <a:xfrm>
                            <a:off x="0" y="0"/>
                            <a:ext cx="3305175" cy="3590925"/>
                          </a:xfrm>
                          <a:prstGeom prst="rect">
                            <a:avLst/>
                          </a:prstGeom>
                          <a:noFill/>
                          <a:ln w="9525">
                            <a:noFill/>
                            <a:miter lim="800000"/>
                            <a:headEnd/>
                            <a:tailEnd/>
                          </a:ln>
                        </pic:spPr>
                      </pic:pic>
                    </a:graphicData>
                  </a:graphic>
                </wp:inline>
              </w:drawing>
            </w:r>
          </w:p>
        </w:tc>
      </w:tr>
      <w:tr w:rsidR="00134FC2" w14:paraId="63C8A961" w14:textId="77777777" w:rsidTr="001628C6">
        <w:trPr>
          <w:trHeight w:val="590"/>
        </w:trPr>
        <w:tc>
          <w:tcPr>
            <w:tcW w:w="5529" w:type="dxa"/>
          </w:tcPr>
          <w:p w14:paraId="1A418326"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t xml:space="preserve">Chemistry </w:t>
            </w:r>
            <w:r>
              <w:rPr>
                <w:rFonts w:ascii="Times New Roman" w:eastAsia="Times New Roman" w:hAnsi="Times New Roman" w:cs="Times New Roman"/>
                <w:color w:val="C0504D" w:themeColor="accent2"/>
                <w:sz w:val="32"/>
                <w:szCs w:val="32"/>
                <w:lang w:eastAsia="en-GB"/>
              </w:rPr>
              <w:t xml:space="preserve">UG </w:t>
            </w:r>
            <w:r w:rsidRPr="00303850">
              <w:rPr>
                <w:rFonts w:ascii="Times New Roman" w:eastAsia="Times New Roman" w:hAnsi="Times New Roman" w:cs="Times New Roman"/>
                <w:color w:val="C0504D" w:themeColor="accent2"/>
                <w:sz w:val="32"/>
                <w:szCs w:val="32"/>
                <w:lang w:eastAsia="en-GB"/>
              </w:rPr>
              <w:t>6</w:t>
            </w:r>
            <w:r w:rsidRPr="00303850">
              <w:rPr>
                <w:rFonts w:ascii="Times New Roman" w:eastAsia="Times New Roman" w:hAnsi="Times New Roman" w:cs="Times New Roman"/>
                <w:color w:val="C0504D" w:themeColor="accent2"/>
                <w:sz w:val="32"/>
                <w:szCs w:val="32"/>
                <w:vertAlign w:val="superscript"/>
                <w:lang w:eastAsia="en-GB"/>
              </w:rPr>
              <w:t>th</w:t>
            </w:r>
            <w:r w:rsidRPr="00303850">
              <w:rPr>
                <w:rFonts w:ascii="Times New Roman" w:eastAsia="Times New Roman" w:hAnsi="Times New Roman" w:cs="Times New Roman"/>
                <w:color w:val="C0504D" w:themeColor="accent2"/>
                <w:sz w:val="32"/>
                <w:szCs w:val="32"/>
                <w:lang w:eastAsia="en-GB"/>
              </w:rPr>
              <w:t xml:space="preserve"> Sem</w:t>
            </w:r>
          </w:p>
        </w:tc>
        <w:tc>
          <w:tcPr>
            <w:tcW w:w="6466" w:type="dxa"/>
          </w:tcPr>
          <w:p w14:paraId="5E50FB61"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t>Zoology UG 2</w:t>
            </w:r>
            <w:r w:rsidRPr="00303850">
              <w:rPr>
                <w:rFonts w:ascii="Times New Roman" w:eastAsia="Times New Roman" w:hAnsi="Times New Roman" w:cs="Times New Roman"/>
                <w:color w:val="C0504D" w:themeColor="accent2"/>
                <w:sz w:val="32"/>
                <w:szCs w:val="32"/>
                <w:vertAlign w:val="superscript"/>
                <w:lang w:eastAsia="en-GB"/>
              </w:rPr>
              <w:t>nd</w:t>
            </w:r>
            <w:r w:rsidRPr="00303850">
              <w:rPr>
                <w:rFonts w:ascii="Times New Roman" w:eastAsia="Times New Roman" w:hAnsi="Times New Roman" w:cs="Times New Roman"/>
                <w:color w:val="C0504D" w:themeColor="accent2"/>
                <w:sz w:val="32"/>
                <w:szCs w:val="32"/>
                <w:lang w:eastAsia="en-GB"/>
              </w:rPr>
              <w:t xml:space="preserve"> Semester</w:t>
            </w:r>
          </w:p>
        </w:tc>
      </w:tr>
      <w:tr w:rsidR="00134FC2" w14:paraId="5369250D" w14:textId="77777777" w:rsidTr="001628C6">
        <w:trPr>
          <w:trHeight w:val="5069"/>
        </w:trPr>
        <w:tc>
          <w:tcPr>
            <w:tcW w:w="5529" w:type="dxa"/>
          </w:tcPr>
          <w:p w14:paraId="2416D2B8"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1836E3">
              <w:rPr>
                <w:rFonts w:ascii="Times New Roman" w:eastAsia="Times New Roman" w:hAnsi="Times New Roman" w:cs="Times New Roman"/>
                <w:noProof/>
                <w:color w:val="C0504D" w:themeColor="accent2"/>
                <w:sz w:val="40"/>
                <w:szCs w:val="40"/>
                <w:lang w:bidi="bn-IN"/>
              </w:rPr>
              <w:drawing>
                <wp:inline distT="0" distB="0" distL="0" distR="0" wp14:anchorId="76D2BB7B" wp14:editId="0D6F5652">
                  <wp:extent cx="3314700" cy="3505200"/>
                  <wp:effectExtent l="19050" t="0" r="0" b="0"/>
                  <wp:docPr id="194" name="Picture 9" descr="D:\LABBB\fc24dd52-f528-40c4-9a25-af1cb9f3ce0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BBB\fc24dd52-f528-40c4-9a25-af1cb9f3ce07.jfif"/>
                          <pic:cNvPicPr>
                            <a:picLocks noChangeAspect="1" noChangeArrowheads="1"/>
                          </pic:cNvPicPr>
                        </pic:nvPicPr>
                        <pic:blipFill>
                          <a:blip r:embed="rId25" cstate="print"/>
                          <a:srcRect/>
                          <a:stretch>
                            <a:fillRect/>
                          </a:stretch>
                        </pic:blipFill>
                        <pic:spPr bwMode="auto">
                          <a:xfrm>
                            <a:off x="0" y="0"/>
                            <a:ext cx="3315275" cy="3505808"/>
                          </a:xfrm>
                          <a:prstGeom prst="rect">
                            <a:avLst/>
                          </a:prstGeom>
                          <a:noFill/>
                          <a:ln w="9525">
                            <a:noFill/>
                            <a:miter lim="800000"/>
                            <a:headEnd/>
                            <a:tailEnd/>
                          </a:ln>
                        </pic:spPr>
                      </pic:pic>
                    </a:graphicData>
                  </a:graphic>
                </wp:inline>
              </w:drawing>
            </w:r>
          </w:p>
        </w:tc>
        <w:tc>
          <w:tcPr>
            <w:tcW w:w="6466" w:type="dxa"/>
          </w:tcPr>
          <w:p w14:paraId="1A9EA693"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5B5F4A">
              <w:rPr>
                <w:rFonts w:ascii="Times New Roman" w:eastAsia="Times New Roman" w:hAnsi="Times New Roman" w:cs="Times New Roman"/>
                <w:noProof/>
                <w:color w:val="C0504D" w:themeColor="accent2"/>
                <w:sz w:val="40"/>
                <w:szCs w:val="40"/>
                <w:lang w:bidi="bn-IN"/>
              </w:rPr>
              <w:drawing>
                <wp:inline distT="0" distB="0" distL="0" distR="0" wp14:anchorId="034F4C5A" wp14:editId="1430D3E4">
                  <wp:extent cx="3305175" cy="3448050"/>
                  <wp:effectExtent l="19050" t="0" r="9525" b="0"/>
                  <wp:docPr id="23" name="Picture 6" descr="D:\LABBB\c75cf2ab-dfaa-486a-95b7-4c72fe5a0e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BBB\c75cf2ab-dfaa-486a-95b7-4c72fe5a0ea2.jfif"/>
                          <pic:cNvPicPr>
                            <a:picLocks noChangeAspect="1" noChangeArrowheads="1"/>
                          </pic:cNvPicPr>
                        </pic:nvPicPr>
                        <pic:blipFill>
                          <a:blip r:embed="rId26" cstate="print"/>
                          <a:srcRect/>
                          <a:stretch>
                            <a:fillRect/>
                          </a:stretch>
                        </pic:blipFill>
                        <pic:spPr bwMode="auto">
                          <a:xfrm>
                            <a:off x="0" y="0"/>
                            <a:ext cx="3305175" cy="3448050"/>
                          </a:xfrm>
                          <a:prstGeom prst="rect">
                            <a:avLst/>
                          </a:prstGeom>
                          <a:noFill/>
                          <a:ln w="9525">
                            <a:noFill/>
                            <a:miter lim="800000"/>
                            <a:headEnd/>
                            <a:tailEnd/>
                          </a:ln>
                        </pic:spPr>
                      </pic:pic>
                    </a:graphicData>
                  </a:graphic>
                </wp:inline>
              </w:drawing>
            </w:r>
          </w:p>
        </w:tc>
      </w:tr>
      <w:tr w:rsidR="00134FC2" w14:paraId="3BB2FC3C" w14:textId="77777777" w:rsidTr="001628C6">
        <w:trPr>
          <w:trHeight w:val="590"/>
        </w:trPr>
        <w:tc>
          <w:tcPr>
            <w:tcW w:w="5529" w:type="dxa"/>
          </w:tcPr>
          <w:p w14:paraId="03BF40CA"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lastRenderedPageBreak/>
              <w:t>Zoology UG 4</w:t>
            </w:r>
            <w:r w:rsidRPr="00303850">
              <w:rPr>
                <w:rFonts w:ascii="Times New Roman" w:eastAsia="Times New Roman" w:hAnsi="Times New Roman" w:cs="Times New Roman"/>
                <w:color w:val="C0504D" w:themeColor="accent2"/>
                <w:sz w:val="32"/>
                <w:szCs w:val="32"/>
                <w:vertAlign w:val="superscript"/>
                <w:lang w:eastAsia="en-GB"/>
              </w:rPr>
              <w:t>th</w:t>
            </w:r>
            <w:r w:rsidRPr="00303850">
              <w:rPr>
                <w:rFonts w:ascii="Times New Roman" w:eastAsia="Times New Roman" w:hAnsi="Times New Roman" w:cs="Times New Roman"/>
                <w:color w:val="C0504D" w:themeColor="accent2"/>
                <w:sz w:val="32"/>
                <w:szCs w:val="32"/>
                <w:lang w:eastAsia="en-GB"/>
              </w:rPr>
              <w:t xml:space="preserve"> Semester</w:t>
            </w:r>
          </w:p>
        </w:tc>
        <w:tc>
          <w:tcPr>
            <w:tcW w:w="6466" w:type="dxa"/>
          </w:tcPr>
          <w:p w14:paraId="5B25296C" w14:textId="77777777" w:rsidR="00134FC2" w:rsidRPr="00303850" w:rsidRDefault="00134FC2" w:rsidP="001628C6">
            <w:pPr>
              <w:jc w:val="center"/>
              <w:rPr>
                <w:rFonts w:ascii="Times New Roman" w:eastAsia="Times New Roman" w:hAnsi="Times New Roman" w:cs="Times New Roman"/>
                <w:color w:val="C0504D" w:themeColor="accent2"/>
                <w:sz w:val="32"/>
                <w:szCs w:val="32"/>
                <w:lang w:eastAsia="en-GB"/>
              </w:rPr>
            </w:pPr>
            <w:r w:rsidRPr="00303850">
              <w:rPr>
                <w:rFonts w:ascii="Times New Roman" w:eastAsia="Times New Roman" w:hAnsi="Times New Roman" w:cs="Times New Roman"/>
                <w:color w:val="C0504D" w:themeColor="accent2"/>
                <w:sz w:val="32"/>
                <w:szCs w:val="32"/>
                <w:lang w:eastAsia="en-GB"/>
              </w:rPr>
              <w:t>Zoology UG 6</w:t>
            </w:r>
            <w:r w:rsidRPr="00303850">
              <w:rPr>
                <w:rFonts w:ascii="Times New Roman" w:eastAsia="Times New Roman" w:hAnsi="Times New Roman" w:cs="Times New Roman"/>
                <w:color w:val="C0504D" w:themeColor="accent2"/>
                <w:sz w:val="32"/>
                <w:szCs w:val="32"/>
                <w:vertAlign w:val="superscript"/>
                <w:lang w:eastAsia="en-GB"/>
              </w:rPr>
              <w:t>th</w:t>
            </w:r>
            <w:r w:rsidRPr="00303850">
              <w:rPr>
                <w:rFonts w:ascii="Times New Roman" w:eastAsia="Times New Roman" w:hAnsi="Times New Roman" w:cs="Times New Roman"/>
                <w:color w:val="C0504D" w:themeColor="accent2"/>
                <w:sz w:val="32"/>
                <w:szCs w:val="32"/>
                <w:lang w:eastAsia="en-GB"/>
              </w:rPr>
              <w:t xml:space="preserve"> Semester</w:t>
            </w:r>
          </w:p>
        </w:tc>
      </w:tr>
      <w:tr w:rsidR="00134FC2" w14:paraId="57AAF04B" w14:textId="77777777" w:rsidTr="001628C6">
        <w:trPr>
          <w:trHeight w:val="6335"/>
        </w:trPr>
        <w:tc>
          <w:tcPr>
            <w:tcW w:w="5529" w:type="dxa"/>
          </w:tcPr>
          <w:p w14:paraId="5C836821"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03850">
              <w:rPr>
                <w:rFonts w:ascii="Times New Roman" w:eastAsia="Times New Roman" w:hAnsi="Times New Roman" w:cs="Times New Roman"/>
                <w:noProof/>
                <w:color w:val="C0504D" w:themeColor="accent2"/>
                <w:sz w:val="40"/>
                <w:szCs w:val="40"/>
                <w:lang w:bidi="bn-IN"/>
              </w:rPr>
              <w:drawing>
                <wp:inline distT="0" distB="0" distL="0" distR="0" wp14:anchorId="303D9857" wp14:editId="460A0929">
                  <wp:extent cx="3171825" cy="4057650"/>
                  <wp:effectExtent l="19050" t="0" r="9525" b="0"/>
                  <wp:docPr id="29" name="Picture 8" descr="D:\LABBB\edd567a6-1662-484e-a875-af5b5a2876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BBB\edd567a6-1662-484e-a875-af5b5a2876e4.jfif"/>
                          <pic:cNvPicPr>
                            <a:picLocks noChangeAspect="1" noChangeArrowheads="1"/>
                          </pic:cNvPicPr>
                        </pic:nvPicPr>
                        <pic:blipFill>
                          <a:blip r:embed="rId27" cstate="print"/>
                          <a:srcRect/>
                          <a:stretch>
                            <a:fillRect/>
                          </a:stretch>
                        </pic:blipFill>
                        <pic:spPr bwMode="auto">
                          <a:xfrm>
                            <a:off x="0" y="0"/>
                            <a:ext cx="3173093" cy="4059272"/>
                          </a:xfrm>
                          <a:prstGeom prst="rect">
                            <a:avLst/>
                          </a:prstGeom>
                          <a:noFill/>
                          <a:ln w="9525">
                            <a:noFill/>
                            <a:miter lim="800000"/>
                            <a:headEnd/>
                            <a:tailEnd/>
                          </a:ln>
                        </pic:spPr>
                      </pic:pic>
                    </a:graphicData>
                  </a:graphic>
                </wp:inline>
              </w:drawing>
            </w:r>
          </w:p>
        </w:tc>
        <w:tc>
          <w:tcPr>
            <w:tcW w:w="6466" w:type="dxa"/>
          </w:tcPr>
          <w:p w14:paraId="383EAE21"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03850">
              <w:rPr>
                <w:rFonts w:ascii="Times New Roman" w:eastAsia="Times New Roman" w:hAnsi="Times New Roman" w:cs="Times New Roman"/>
                <w:noProof/>
                <w:color w:val="C0504D" w:themeColor="accent2"/>
                <w:sz w:val="40"/>
                <w:szCs w:val="40"/>
                <w:lang w:bidi="bn-IN"/>
              </w:rPr>
              <w:drawing>
                <wp:inline distT="0" distB="0" distL="0" distR="0" wp14:anchorId="0A0E55A5" wp14:editId="62F8560F">
                  <wp:extent cx="3248024" cy="4057650"/>
                  <wp:effectExtent l="19050" t="0" r="0" b="0"/>
                  <wp:docPr id="31" name="Picture 2" descr="D:\LABBB\8c01aa1c-bc20-4140-a516-5dceb10bb3f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BBB\8c01aa1c-bc20-4140-a516-5dceb10bb3f8.jfif"/>
                          <pic:cNvPicPr>
                            <a:picLocks noChangeAspect="1" noChangeArrowheads="1"/>
                          </pic:cNvPicPr>
                        </pic:nvPicPr>
                        <pic:blipFill>
                          <a:blip r:embed="rId28" cstate="print"/>
                          <a:srcRect/>
                          <a:stretch>
                            <a:fillRect/>
                          </a:stretch>
                        </pic:blipFill>
                        <pic:spPr bwMode="auto">
                          <a:xfrm>
                            <a:off x="0" y="0"/>
                            <a:ext cx="3249031" cy="4058908"/>
                          </a:xfrm>
                          <a:prstGeom prst="rect">
                            <a:avLst/>
                          </a:prstGeom>
                          <a:noFill/>
                          <a:ln w="9525">
                            <a:noFill/>
                            <a:miter lim="800000"/>
                            <a:headEnd/>
                            <a:tailEnd/>
                          </a:ln>
                        </pic:spPr>
                      </pic:pic>
                    </a:graphicData>
                  </a:graphic>
                </wp:inline>
              </w:drawing>
            </w:r>
          </w:p>
        </w:tc>
      </w:tr>
      <w:tr w:rsidR="00134FC2" w14:paraId="13EC954C" w14:textId="77777777" w:rsidTr="001628C6">
        <w:trPr>
          <w:trHeight w:val="590"/>
        </w:trPr>
        <w:tc>
          <w:tcPr>
            <w:tcW w:w="5529" w:type="dxa"/>
          </w:tcPr>
          <w:p w14:paraId="53D151F3" w14:textId="77777777" w:rsidR="00134FC2" w:rsidRPr="003247A3" w:rsidRDefault="00134FC2" w:rsidP="001628C6">
            <w:pPr>
              <w:jc w:val="center"/>
              <w:rPr>
                <w:rFonts w:ascii="Times New Roman" w:eastAsia="Times New Roman" w:hAnsi="Times New Roman" w:cs="Times New Roman"/>
                <w:color w:val="C0504D" w:themeColor="accent2"/>
                <w:sz w:val="32"/>
                <w:szCs w:val="32"/>
                <w:lang w:eastAsia="en-GB"/>
              </w:rPr>
            </w:pPr>
            <w:r w:rsidRPr="003247A3">
              <w:rPr>
                <w:rFonts w:ascii="Times New Roman" w:eastAsia="Times New Roman" w:hAnsi="Times New Roman" w:cs="Times New Roman"/>
                <w:color w:val="C0504D" w:themeColor="accent2"/>
                <w:sz w:val="32"/>
                <w:szCs w:val="32"/>
                <w:lang w:eastAsia="en-GB"/>
              </w:rPr>
              <w:t>Mathematics UG 2</w:t>
            </w:r>
            <w:r w:rsidRPr="003247A3">
              <w:rPr>
                <w:rFonts w:ascii="Times New Roman" w:eastAsia="Times New Roman" w:hAnsi="Times New Roman" w:cs="Times New Roman"/>
                <w:color w:val="C0504D" w:themeColor="accent2"/>
                <w:sz w:val="32"/>
                <w:szCs w:val="32"/>
                <w:vertAlign w:val="superscript"/>
                <w:lang w:eastAsia="en-GB"/>
              </w:rPr>
              <w:t>nd</w:t>
            </w:r>
            <w:r w:rsidRPr="003247A3">
              <w:rPr>
                <w:rFonts w:ascii="Times New Roman" w:eastAsia="Times New Roman" w:hAnsi="Times New Roman" w:cs="Times New Roman"/>
                <w:color w:val="C0504D" w:themeColor="accent2"/>
                <w:sz w:val="32"/>
                <w:szCs w:val="32"/>
                <w:lang w:eastAsia="en-GB"/>
              </w:rPr>
              <w:t xml:space="preserve"> Sem</w:t>
            </w:r>
          </w:p>
        </w:tc>
        <w:tc>
          <w:tcPr>
            <w:tcW w:w="6466" w:type="dxa"/>
          </w:tcPr>
          <w:p w14:paraId="2041B5EA"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247A3">
              <w:rPr>
                <w:rFonts w:ascii="Times New Roman" w:eastAsia="Times New Roman" w:hAnsi="Times New Roman" w:cs="Times New Roman"/>
                <w:color w:val="C0504D" w:themeColor="accent2"/>
                <w:sz w:val="32"/>
                <w:szCs w:val="32"/>
                <w:lang w:eastAsia="en-GB"/>
              </w:rPr>
              <w:t xml:space="preserve">Mathematics UG </w:t>
            </w:r>
            <w:r>
              <w:rPr>
                <w:rFonts w:ascii="Times New Roman" w:eastAsia="Times New Roman" w:hAnsi="Times New Roman" w:cs="Times New Roman"/>
                <w:color w:val="C0504D" w:themeColor="accent2"/>
                <w:sz w:val="32"/>
                <w:szCs w:val="32"/>
                <w:lang w:eastAsia="en-GB"/>
              </w:rPr>
              <w:t>4</w:t>
            </w:r>
            <w:r w:rsidRPr="003247A3">
              <w:rPr>
                <w:rFonts w:ascii="Times New Roman" w:eastAsia="Times New Roman" w:hAnsi="Times New Roman" w:cs="Times New Roman"/>
                <w:color w:val="C0504D" w:themeColor="accent2"/>
                <w:sz w:val="32"/>
                <w:szCs w:val="32"/>
                <w:vertAlign w:val="superscript"/>
                <w:lang w:eastAsia="en-GB"/>
              </w:rPr>
              <w:t>th</w:t>
            </w:r>
            <w:r>
              <w:rPr>
                <w:rFonts w:ascii="Times New Roman" w:eastAsia="Times New Roman" w:hAnsi="Times New Roman" w:cs="Times New Roman"/>
                <w:color w:val="C0504D" w:themeColor="accent2"/>
                <w:sz w:val="32"/>
                <w:szCs w:val="32"/>
                <w:lang w:eastAsia="en-GB"/>
              </w:rPr>
              <w:t xml:space="preserve"> </w:t>
            </w:r>
            <w:r w:rsidRPr="003247A3">
              <w:rPr>
                <w:rFonts w:ascii="Times New Roman" w:eastAsia="Times New Roman" w:hAnsi="Times New Roman" w:cs="Times New Roman"/>
                <w:color w:val="C0504D" w:themeColor="accent2"/>
                <w:sz w:val="32"/>
                <w:szCs w:val="32"/>
                <w:lang w:eastAsia="en-GB"/>
              </w:rPr>
              <w:t>Sem</w:t>
            </w:r>
          </w:p>
        </w:tc>
      </w:tr>
      <w:tr w:rsidR="00134FC2" w14:paraId="0F2ED1CF" w14:textId="77777777" w:rsidTr="001628C6">
        <w:trPr>
          <w:trHeight w:val="6278"/>
        </w:trPr>
        <w:tc>
          <w:tcPr>
            <w:tcW w:w="5529" w:type="dxa"/>
            <w:tcBorders>
              <w:right w:val="single" w:sz="4" w:space="0" w:color="auto"/>
            </w:tcBorders>
          </w:tcPr>
          <w:p w14:paraId="76283C6E"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EF584A">
              <w:rPr>
                <w:rFonts w:ascii="Times New Roman" w:eastAsia="Times New Roman" w:hAnsi="Times New Roman" w:cs="Times New Roman"/>
                <w:noProof/>
                <w:color w:val="C0504D" w:themeColor="accent2"/>
                <w:sz w:val="40"/>
                <w:szCs w:val="40"/>
                <w:lang w:bidi="bn-IN"/>
              </w:rPr>
              <w:drawing>
                <wp:inline distT="0" distB="0" distL="0" distR="0" wp14:anchorId="6C0A6359" wp14:editId="65924EBB">
                  <wp:extent cx="3419475" cy="3933825"/>
                  <wp:effectExtent l="19050" t="0" r="9525" b="0"/>
                  <wp:docPr id="195" name="Picture 5" descr="D:\LABBB\c9e31f7e-9118-4b2f-8acb-4becdeface5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BBB\c9e31f7e-9118-4b2f-8acb-4becdeface5a.jfif"/>
                          <pic:cNvPicPr>
                            <a:picLocks noChangeAspect="1" noChangeArrowheads="1"/>
                          </pic:cNvPicPr>
                        </pic:nvPicPr>
                        <pic:blipFill>
                          <a:blip r:embed="rId29" cstate="print"/>
                          <a:srcRect/>
                          <a:stretch>
                            <a:fillRect/>
                          </a:stretch>
                        </pic:blipFill>
                        <pic:spPr bwMode="auto">
                          <a:xfrm>
                            <a:off x="0" y="0"/>
                            <a:ext cx="3419904" cy="3934319"/>
                          </a:xfrm>
                          <a:prstGeom prst="rect">
                            <a:avLst/>
                          </a:prstGeom>
                          <a:noFill/>
                          <a:ln w="9525">
                            <a:noFill/>
                            <a:miter lim="800000"/>
                            <a:headEnd/>
                            <a:tailEnd/>
                          </a:ln>
                        </pic:spPr>
                      </pic:pic>
                    </a:graphicData>
                  </a:graphic>
                </wp:inline>
              </w:drawing>
            </w:r>
          </w:p>
        </w:tc>
        <w:tc>
          <w:tcPr>
            <w:tcW w:w="6466" w:type="dxa"/>
            <w:tcBorders>
              <w:left w:val="single" w:sz="4" w:space="0" w:color="auto"/>
            </w:tcBorders>
          </w:tcPr>
          <w:p w14:paraId="00A32E2B"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EF584A">
              <w:rPr>
                <w:rFonts w:ascii="Times New Roman" w:eastAsia="Times New Roman" w:hAnsi="Times New Roman" w:cs="Times New Roman"/>
                <w:noProof/>
                <w:color w:val="C0504D" w:themeColor="accent2"/>
                <w:sz w:val="40"/>
                <w:szCs w:val="40"/>
                <w:lang w:bidi="bn-IN"/>
              </w:rPr>
              <w:drawing>
                <wp:inline distT="0" distB="0" distL="0" distR="0" wp14:anchorId="38E35073" wp14:editId="03921091">
                  <wp:extent cx="3257550" cy="3933825"/>
                  <wp:effectExtent l="19050" t="0" r="0" b="0"/>
                  <wp:docPr id="199" name="Picture 1" descr="D:\LABBB\7c19f72e-2e51-4741-9e36-9e90b2b7796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BB\7c19f72e-2e51-4741-9e36-9e90b2b77964.jfif"/>
                          <pic:cNvPicPr>
                            <a:picLocks noChangeAspect="1" noChangeArrowheads="1"/>
                          </pic:cNvPicPr>
                        </pic:nvPicPr>
                        <pic:blipFill>
                          <a:blip r:embed="rId30" cstate="print"/>
                          <a:srcRect/>
                          <a:stretch>
                            <a:fillRect/>
                          </a:stretch>
                        </pic:blipFill>
                        <pic:spPr bwMode="auto">
                          <a:xfrm>
                            <a:off x="0" y="0"/>
                            <a:ext cx="3257550" cy="3933825"/>
                          </a:xfrm>
                          <a:prstGeom prst="rect">
                            <a:avLst/>
                          </a:prstGeom>
                          <a:noFill/>
                          <a:ln w="9525">
                            <a:noFill/>
                            <a:miter lim="800000"/>
                            <a:headEnd/>
                            <a:tailEnd/>
                          </a:ln>
                        </pic:spPr>
                      </pic:pic>
                    </a:graphicData>
                  </a:graphic>
                </wp:inline>
              </w:drawing>
            </w:r>
          </w:p>
        </w:tc>
      </w:tr>
      <w:tr w:rsidR="00134FC2" w14:paraId="67A06E17" w14:textId="77777777" w:rsidTr="00162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9"/>
        </w:trPr>
        <w:tc>
          <w:tcPr>
            <w:tcW w:w="5529" w:type="dxa"/>
          </w:tcPr>
          <w:p w14:paraId="1233AFCB"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247A3">
              <w:rPr>
                <w:rFonts w:ascii="Times New Roman" w:eastAsia="Times New Roman" w:hAnsi="Times New Roman" w:cs="Times New Roman"/>
                <w:color w:val="C0504D" w:themeColor="accent2"/>
                <w:sz w:val="32"/>
                <w:szCs w:val="32"/>
                <w:lang w:eastAsia="en-GB"/>
              </w:rPr>
              <w:lastRenderedPageBreak/>
              <w:t xml:space="preserve">Mathematics UG </w:t>
            </w:r>
            <w:r>
              <w:rPr>
                <w:rFonts w:ascii="Times New Roman" w:eastAsia="Times New Roman" w:hAnsi="Times New Roman" w:cs="Times New Roman"/>
                <w:color w:val="C0504D" w:themeColor="accent2"/>
                <w:sz w:val="32"/>
                <w:szCs w:val="32"/>
                <w:lang w:eastAsia="en-GB"/>
              </w:rPr>
              <w:t>6</w:t>
            </w:r>
            <w:r w:rsidRPr="007E0E70">
              <w:rPr>
                <w:rFonts w:ascii="Times New Roman" w:eastAsia="Times New Roman" w:hAnsi="Times New Roman" w:cs="Times New Roman"/>
                <w:color w:val="C0504D" w:themeColor="accent2"/>
                <w:sz w:val="32"/>
                <w:szCs w:val="32"/>
                <w:vertAlign w:val="superscript"/>
                <w:lang w:eastAsia="en-GB"/>
              </w:rPr>
              <w:t>th</w:t>
            </w:r>
            <w:r>
              <w:rPr>
                <w:rFonts w:ascii="Times New Roman" w:eastAsia="Times New Roman" w:hAnsi="Times New Roman" w:cs="Times New Roman"/>
                <w:color w:val="C0504D" w:themeColor="accent2"/>
                <w:sz w:val="32"/>
                <w:szCs w:val="32"/>
                <w:lang w:eastAsia="en-GB"/>
              </w:rPr>
              <w:t xml:space="preserve"> </w:t>
            </w:r>
            <w:r w:rsidRPr="003247A3">
              <w:rPr>
                <w:rFonts w:ascii="Times New Roman" w:eastAsia="Times New Roman" w:hAnsi="Times New Roman" w:cs="Times New Roman"/>
                <w:color w:val="C0504D" w:themeColor="accent2"/>
                <w:sz w:val="32"/>
                <w:szCs w:val="32"/>
                <w:lang w:eastAsia="en-GB"/>
              </w:rPr>
              <w:t>Sem</w:t>
            </w:r>
          </w:p>
        </w:tc>
        <w:tc>
          <w:tcPr>
            <w:tcW w:w="6466" w:type="dxa"/>
          </w:tcPr>
          <w:p w14:paraId="63EBC98F"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Pr>
                <w:rFonts w:ascii="Times New Roman" w:eastAsia="Times New Roman" w:hAnsi="Times New Roman" w:cs="Times New Roman"/>
                <w:color w:val="C0504D" w:themeColor="accent2"/>
                <w:sz w:val="32"/>
                <w:szCs w:val="32"/>
                <w:lang w:eastAsia="en-GB"/>
              </w:rPr>
              <w:t>Mathematics P</w:t>
            </w:r>
            <w:r w:rsidRPr="003247A3">
              <w:rPr>
                <w:rFonts w:ascii="Times New Roman" w:eastAsia="Times New Roman" w:hAnsi="Times New Roman" w:cs="Times New Roman"/>
                <w:color w:val="C0504D" w:themeColor="accent2"/>
                <w:sz w:val="32"/>
                <w:szCs w:val="32"/>
                <w:lang w:eastAsia="en-GB"/>
              </w:rPr>
              <w:t>G 2</w:t>
            </w:r>
            <w:r w:rsidRPr="003247A3">
              <w:rPr>
                <w:rFonts w:ascii="Times New Roman" w:eastAsia="Times New Roman" w:hAnsi="Times New Roman" w:cs="Times New Roman"/>
                <w:color w:val="C0504D" w:themeColor="accent2"/>
                <w:sz w:val="32"/>
                <w:szCs w:val="32"/>
                <w:vertAlign w:val="superscript"/>
                <w:lang w:eastAsia="en-GB"/>
              </w:rPr>
              <w:t>nd</w:t>
            </w:r>
            <w:r w:rsidRPr="003247A3">
              <w:rPr>
                <w:rFonts w:ascii="Times New Roman" w:eastAsia="Times New Roman" w:hAnsi="Times New Roman" w:cs="Times New Roman"/>
                <w:color w:val="C0504D" w:themeColor="accent2"/>
                <w:sz w:val="32"/>
                <w:szCs w:val="32"/>
                <w:lang w:eastAsia="en-GB"/>
              </w:rPr>
              <w:t xml:space="preserve"> Sem</w:t>
            </w:r>
          </w:p>
        </w:tc>
      </w:tr>
      <w:tr w:rsidR="00134FC2" w14:paraId="1DA898BB" w14:textId="77777777" w:rsidTr="00162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3"/>
        </w:trPr>
        <w:tc>
          <w:tcPr>
            <w:tcW w:w="5529" w:type="dxa"/>
          </w:tcPr>
          <w:p w14:paraId="10AC6989"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D4FCF">
              <w:rPr>
                <w:rFonts w:ascii="Times New Roman" w:eastAsia="Times New Roman" w:hAnsi="Times New Roman" w:cs="Times New Roman"/>
                <w:noProof/>
                <w:color w:val="C0504D" w:themeColor="accent2"/>
                <w:sz w:val="40"/>
                <w:szCs w:val="40"/>
                <w:lang w:bidi="bn-IN"/>
              </w:rPr>
              <w:drawing>
                <wp:inline distT="0" distB="0" distL="0" distR="0" wp14:anchorId="1592346A" wp14:editId="24F180A7">
                  <wp:extent cx="3295650" cy="3352800"/>
                  <wp:effectExtent l="19050" t="0" r="0" b="0"/>
                  <wp:docPr id="201" name="Picture 4" descr="D:\LABBB\5908ff87-161c-47bd-8f70-056c292eb5e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BBB\5908ff87-161c-47bd-8f70-056c292eb5ea.jfif"/>
                          <pic:cNvPicPr>
                            <a:picLocks noChangeAspect="1" noChangeArrowheads="1"/>
                          </pic:cNvPicPr>
                        </pic:nvPicPr>
                        <pic:blipFill>
                          <a:blip r:embed="rId31" cstate="print"/>
                          <a:srcRect/>
                          <a:stretch>
                            <a:fillRect/>
                          </a:stretch>
                        </pic:blipFill>
                        <pic:spPr bwMode="auto">
                          <a:xfrm>
                            <a:off x="0" y="0"/>
                            <a:ext cx="3295817" cy="3352970"/>
                          </a:xfrm>
                          <a:prstGeom prst="rect">
                            <a:avLst/>
                          </a:prstGeom>
                          <a:noFill/>
                          <a:ln w="9525">
                            <a:noFill/>
                            <a:miter lim="800000"/>
                            <a:headEnd/>
                            <a:tailEnd/>
                          </a:ln>
                        </pic:spPr>
                      </pic:pic>
                    </a:graphicData>
                  </a:graphic>
                </wp:inline>
              </w:drawing>
            </w:r>
          </w:p>
        </w:tc>
        <w:tc>
          <w:tcPr>
            <w:tcW w:w="6466" w:type="dxa"/>
          </w:tcPr>
          <w:p w14:paraId="415965F1"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3D4FCF">
              <w:rPr>
                <w:rFonts w:ascii="Times New Roman" w:eastAsia="Times New Roman" w:hAnsi="Times New Roman" w:cs="Times New Roman"/>
                <w:noProof/>
                <w:color w:val="C0504D" w:themeColor="accent2"/>
                <w:sz w:val="40"/>
                <w:szCs w:val="40"/>
                <w:lang w:bidi="bn-IN"/>
              </w:rPr>
              <w:drawing>
                <wp:inline distT="0" distB="0" distL="0" distR="0" wp14:anchorId="5FE15EB5" wp14:editId="63FB3000">
                  <wp:extent cx="3438525" cy="3352800"/>
                  <wp:effectExtent l="19050" t="0" r="9525" b="0"/>
                  <wp:docPr id="202" name="Picture 2" descr="D:\LABBB\243a8f19-9213-4593-880c-37e8f37687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BBB\243a8f19-9213-4593-880c-37e8f37687bf.jfif"/>
                          <pic:cNvPicPr>
                            <a:picLocks noChangeAspect="1" noChangeArrowheads="1"/>
                          </pic:cNvPicPr>
                        </pic:nvPicPr>
                        <pic:blipFill>
                          <a:blip r:embed="rId32" cstate="print"/>
                          <a:srcRect/>
                          <a:stretch>
                            <a:fillRect/>
                          </a:stretch>
                        </pic:blipFill>
                        <pic:spPr bwMode="auto">
                          <a:xfrm>
                            <a:off x="0" y="0"/>
                            <a:ext cx="3438525" cy="3352800"/>
                          </a:xfrm>
                          <a:prstGeom prst="rect">
                            <a:avLst/>
                          </a:prstGeom>
                          <a:noFill/>
                          <a:ln w="9525">
                            <a:noFill/>
                            <a:miter lim="800000"/>
                            <a:headEnd/>
                            <a:tailEnd/>
                          </a:ln>
                        </pic:spPr>
                      </pic:pic>
                    </a:graphicData>
                  </a:graphic>
                </wp:inline>
              </w:drawing>
            </w:r>
          </w:p>
        </w:tc>
      </w:tr>
      <w:tr w:rsidR="00134FC2" w14:paraId="77252B2C" w14:textId="77777777" w:rsidTr="00162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7"/>
        </w:trPr>
        <w:tc>
          <w:tcPr>
            <w:tcW w:w="5529" w:type="dxa"/>
          </w:tcPr>
          <w:p w14:paraId="67F81107"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Pr>
                <w:rFonts w:ascii="Times New Roman" w:eastAsia="Times New Roman" w:hAnsi="Times New Roman" w:cs="Times New Roman"/>
                <w:color w:val="C0504D" w:themeColor="accent2"/>
                <w:sz w:val="32"/>
                <w:szCs w:val="32"/>
                <w:lang w:eastAsia="en-GB"/>
              </w:rPr>
              <w:t>Mathematics P</w:t>
            </w:r>
            <w:r w:rsidRPr="003247A3">
              <w:rPr>
                <w:rFonts w:ascii="Times New Roman" w:eastAsia="Times New Roman" w:hAnsi="Times New Roman" w:cs="Times New Roman"/>
                <w:color w:val="C0504D" w:themeColor="accent2"/>
                <w:sz w:val="32"/>
                <w:szCs w:val="32"/>
                <w:lang w:eastAsia="en-GB"/>
              </w:rPr>
              <w:t xml:space="preserve">G </w:t>
            </w:r>
            <w:r>
              <w:rPr>
                <w:rFonts w:ascii="Times New Roman" w:eastAsia="Times New Roman" w:hAnsi="Times New Roman" w:cs="Times New Roman"/>
                <w:color w:val="C0504D" w:themeColor="accent2"/>
                <w:sz w:val="32"/>
                <w:szCs w:val="32"/>
                <w:lang w:eastAsia="en-GB"/>
              </w:rPr>
              <w:t>4</w:t>
            </w:r>
            <w:r w:rsidRPr="007E0E70">
              <w:rPr>
                <w:rFonts w:ascii="Times New Roman" w:eastAsia="Times New Roman" w:hAnsi="Times New Roman" w:cs="Times New Roman"/>
                <w:color w:val="C0504D" w:themeColor="accent2"/>
                <w:sz w:val="32"/>
                <w:szCs w:val="32"/>
                <w:vertAlign w:val="superscript"/>
                <w:lang w:eastAsia="en-GB"/>
              </w:rPr>
              <w:t>th</w:t>
            </w:r>
            <w:r>
              <w:rPr>
                <w:rFonts w:ascii="Times New Roman" w:eastAsia="Times New Roman" w:hAnsi="Times New Roman" w:cs="Times New Roman"/>
                <w:color w:val="C0504D" w:themeColor="accent2"/>
                <w:sz w:val="32"/>
                <w:szCs w:val="32"/>
                <w:lang w:eastAsia="en-GB"/>
              </w:rPr>
              <w:t xml:space="preserve"> </w:t>
            </w:r>
            <w:r w:rsidRPr="003247A3">
              <w:rPr>
                <w:rFonts w:ascii="Times New Roman" w:eastAsia="Times New Roman" w:hAnsi="Times New Roman" w:cs="Times New Roman"/>
                <w:color w:val="C0504D" w:themeColor="accent2"/>
                <w:sz w:val="32"/>
                <w:szCs w:val="32"/>
                <w:lang w:eastAsia="en-GB"/>
              </w:rPr>
              <w:t>Sem</w:t>
            </w:r>
          </w:p>
        </w:tc>
        <w:tc>
          <w:tcPr>
            <w:tcW w:w="6466" w:type="dxa"/>
          </w:tcPr>
          <w:p w14:paraId="32B2243E"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p>
        </w:tc>
      </w:tr>
      <w:tr w:rsidR="00134FC2" w14:paraId="4A259979" w14:textId="77777777" w:rsidTr="00162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38"/>
        </w:trPr>
        <w:tc>
          <w:tcPr>
            <w:tcW w:w="5529" w:type="dxa"/>
          </w:tcPr>
          <w:p w14:paraId="67F63037"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r w:rsidRPr="008C721D">
              <w:rPr>
                <w:rFonts w:ascii="Times New Roman" w:eastAsia="Times New Roman" w:hAnsi="Times New Roman" w:cs="Times New Roman"/>
                <w:noProof/>
                <w:color w:val="C0504D" w:themeColor="accent2"/>
                <w:sz w:val="40"/>
                <w:szCs w:val="40"/>
                <w:lang w:bidi="bn-IN"/>
              </w:rPr>
              <w:drawing>
                <wp:inline distT="0" distB="0" distL="0" distR="0" wp14:anchorId="366D5F92" wp14:editId="1CF82946">
                  <wp:extent cx="3390900" cy="3467100"/>
                  <wp:effectExtent l="19050" t="0" r="0" b="0"/>
                  <wp:docPr id="203" name="Picture 3" descr="D:\LABBB\959aaff7-2550-44d0-a081-0a27d09f82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BBB\959aaff7-2550-44d0-a081-0a27d09f8240.jfif"/>
                          <pic:cNvPicPr>
                            <a:picLocks noChangeAspect="1" noChangeArrowheads="1"/>
                          </pic:cNvPicPr>
                        </pic:nvPicPr>
                        <pic:blipFill>
                          <a:blip r:embed="rId33" cstate="print"/>
                          <a:srcRect/>
                          <a:stretch>
                            <a:fillRect/>
                          </a:stretch>
                        </pic:blipFill>
                        <pic:spPr bwMode="auto">
                          <a:xfrm>
                            <a:off x="0" y="0"/>
                            <a:ext cx="3391675" cy="3467892"/>
                          </a:xfrm>
                          <a:prstGeom prst="rect">
                            <a:avLst/>
                          </a:prstGeom>
                          <a:noFill/>
                          <a:ln w="9525">
                            <a:noFill/>
                            <a:miter lim="800000"/>
                            <a:headEnd/>
                            <a:tailEnd/>
                          </a:ln>
                        </pic:spPr>
                      </pic:pic>
                    </a:graphicData>
                  </a:graphic>
                </wp:inline>
              </w:drawing>
            </w:r>
          </w:p>
        </w:tc>
        <w:tc>
          <w:tcPr>
            <w:tcW w:w="6466" w:type="dxa"/>
          </w:tcPr>
          <w:p w14:paraId="6AA4AA49" w14:textId="77777777" w:rsidR="00134FC2" w:rsidRDefault="00134FC2" w:rsidP="001628C6">
            <w:pPr>
              <w:jc w:val="center"/>
              <w:rPr>
                <w:rFonts w:ascii="Times New Roman" w:eastAsia="Times New Roman" w:hAnsi="Times New Roman" w:cs="Times New Roman"/>
                <w:color w:val="C0504D" w:themeColor="accent2"/>
                <w:sz w:val="40"/>
                <w:szCs w:val="40"/>
                <w:lang w:eastAsia="en-GB"/>
              </w:rPr>
            </w:pPr>
          </w:p>
        </w:tc>
      </w:tr>
    </w:tbl>
    <w:p w14:paraId="1F7D8077"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2CB60FFA" w14:textId="77777777" w:rsidR="00134FC2" w:rsidRDefault="00134FC2" w:rsidP="00134FC2">
      <w:pPr>
        <w:jc w:val="center"/>
        <w:rPr>
          <w:rFonts w:ascii="Times New Roman" w:eastAsia="Times New Roman" w:hAnsi="Times New Roman" w:cs="Times New Roman"/>
          <w:color w:val="C0504D" w:themeColor="accent2"/>
          <w:sz w:val="40"/>
          <w:szCs w:val="40"/>
          <w:lang w:eastAsia="en-GB"/>
        </w:rPr>
      </w:pPr>
    </w:p>
    <w:p w14:paraId="5F8FACE1" w14:textId="77777777" w:rsidR="00134FC2" w:rsidRDefault="00134FC2" w:rsidP="00134FC2">
      <w:pPr>
        <w:rPr>
          <w:rFonts w:ascii="Times New Roman" w:eastAsia="Times New Roman" w:hAnsi="Times New Roman" w:cs="Times New Roman"/>
          <w:color w:val="000000" w:themeColor="text1"/>
          <w:sz w:val="36"/>
          <w:szCs w:val="36"/>
          <w:lang w:eastAsia="en-GB"/>
        </w:rPr>
      </w:pPr>
    </w:p>
    <w:p w14:paraId="25E82362" w14:textId="77777777" w:rsidR="00134FC2" w:rsidRPr="003158C2" w:rsidRDefault="00134FC2" w:rsidP="00134FC2">
      <w:pPr>
        <w:jc w:val="center"/>
        <w:rPr>
          <w:color w:val="984806" w:themeColor="accent6" w:themeShade="80"/>
          <w:sz w:val="32"/>
          <w:szCs w:val="32"/>
        </w:rPr>
      </w:pPr>
      <w:r w:rsidRPr="003158C2">
        <w:rPr>
          <w:color w:val="984806" w:themeColor="accent6" w:themeShade="80"/>
          <w:sz w:val="32"/>
          <w:szCs w:val="32"/>
        </w:rPr>
        <w:t xml:space="preserve">Workshop and Lab Exposure at </w:t>
      </w:r>
      <w:proofErr w:type="spellStart"/>
      <w:r w:rsidRPr="003158C2">
        <w:rPr>
          <w:color w:val="984806" w:themeColor="accent6" w:themeShade="80"/>
          <w:sz w:val="32"/>
          <w:szCs w:val="32"/>
        </w:rPr>
        <w:t>Digha</w:t>
      </w:r>
      <w:proofErr w:type="spellEnd"/>
      <w:r w:rsidRPr="003158C2">
        <w:rPr>
          <w:color w:val="984806" w:themeColor="accent6" w:themeShade="80"/>
          <w:sz w:val="32"/>
          <w:szCs w:val="32"/>
        </w:rPr>
        <w:t xml:space="preserve"> Science Centre and Marine Aquarium (11-03-2022)</w:t>
      </w:r>
    </w:p>
    <w:p w14:paraId="55A232CD"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A83D842" w14:textId="77777777" w:rsidR="00134FC2" w:rsidRDefault="00134FC2" w:rsidP="00134FC2">
      <w:pPr>
        <w:spacing w:before="248" w:after="372"/>
        <w:jc w:val="both"/>
        <w:rPr>
          <w:rFonts w:ascii="Times New Roman" w:hAnsi="Times New Roman" w:cs="Times New Roman"/>
          <w:sz w:val="24"/>
          <w:szCs w:val="24"/>
        </w:rPr>
      </w:pPr>
      <w:r>
        <w:rPr>
          <w:rFonts w:ascii="Times New Roman" w:hAnsi="Times New Roman" w:cs="Times New Roman"/>
          <w:color w:val="00B0F0"/>
          <w:sz w:val="24"/>
          <w:szCs w:val="24"/>
        </w:rPr>
        <w:t xml:space="preserve">A </w:t>
      </w:r>
      <w:r w:rsidRPr="00391F87">
        <w:rPr>
          <w:rFonts w:ascii="Times New Roman" w:hAnsi="Times New Roman" w:cs="Times New Roman"/>
          <w:color w:val="00B0F0"/>
          <w:sz w:val="24"/>
          <w:szCs w:val="24"/>
        </w:rPr>
        <w:t xml:space="preserve">Workshop and Lab Exposure at </w:t>
      </w:r>
      <w:proofErr w:type="spellStart"/>
      <w:r w:rsidRPr="00391F87">
        <w:rPr>
          <w:rFonts w:ascii="Times New Roman" w:hAnsi="Times New Roman" w:cs="Times New Roman"/>
          <w:color w:val="00B0F0"/>
          <w:sz w:val="24"/>
          <w:szCs w:val="24"/>
        </w:rPr>
        <w:t>Digha</w:t>
      </w:r>
      <w:proofErr w:type="spellEnd"/>
      <w:r w:rsidRPr="00391F87">
        <w:rPr>
          <w:rFonts w:ascii="Times New Roman" w:hAnsi="Times New Roman" w:cs="Times New Roman"/>
          <w:color w:val="00B0F0"/>
          <w:sz w:val="24"/>
          <w:szCs w:val="24"/>
        </w:rPr>
        <w:t xml:space="preserve"> Science Centre and Marine Aquarium</w:t>
      </w:r>
      <w:r>
        <w:rPr>
          <w:rFonts w:ascii="Times New Roman" w:hAnsi="Times New Roman" w:cs="Times New Roman"/>
          <w:color w:val="00B0F0"/>
          <w:sz w:val="24"/>
          <w:szCs w:val="24"/>
        </w:rPr>
        <w:t xml:space="preserve"> </w:t>
      </w:r>
      <w:r>
        <w:rPr>
          <w:rFonts w:ascii="Times New Roman" w:hAnsi="Times New Roman" w:cs="Times New Roman"/>
          <w:color w:val="000000" w:themeColor="text1"/>
          <w:sz w:val="24"/>
          <w:szCs w:val="24"/>
        </w:rPr>
        <w:t xml:space="preserve">were held on 11-03-2022 under DBT Star College Strengthening Scheme to do hand on experiment for UG and PG students of Mathematics, Chemistry and Zoology </w:t>
      </w:r>
      <w:proofErr w:type="spellStart"/>
      <w:r>
        <w:rPr>
          <w:rFonts w:ascii="Times New Roman" w:hAnsi="Times New Roman" w:cs="Times New Roman"/>
          <w:color w:val="000000" w:themeColor="text1"/>
          <w:sz w:val="24"/>
          <w:szCs w:val="24"/>
        </w:rPr>
        <w:t>Departments.</w:t>
      </w:r>
      <w:r>
        <w:rPr>
          <w:rFonts w:ascii="Times New Roman" w:hAnsi="Times New Roman" w:cs="Times New Roman"/>
          <w:sz w:val="24"/>
          <w:szCs w:val="24"/>
        </w:rPr>
        <w:t>Total</w:t>
      </w:r>
      <w:proofErr w:type="spellEnd"/>
      <w:r>
        <w:rPr>
          <w:rFonts w:ascii="Times New Roman" w:hAnsi="Times New Roman" w:cs="Times New Roman"/>
          <w:sz w:val="24"/>
          <w:szCs w:val="24"/>
        </w:rPr>
        <w:t xml:space="preserve"> 158 (male-95 and female-63) parents, 14 faculty members (male-11 and female-03). Mr. Biswajit Das, Education officer, </w:t>
      </w:r>
      <w:proofErr w:type="spellStart"/>
      <w:r>
        <w:rPr>
          <w:rFonts w:ascii="Times New Roman" w:hAnsi="Times New Roman" w:cs="Times New Roman"/>
          <w:sz w:val="24"/>
          <w:szCs w:val="24"/>
        </w:rPr>
        <w:t>Digha</w:t>
      </w:r>
      <w:proofErr w:type="spellEnd"/>
      <w:r>
        <w:rPr>
          <w:rFonts w:ascii="Times New Roman" w:hAnsi="Times New Roman" w:cs="Times New Roman"/>
          <w:sz w:val="24"/>
          <w:szCs w:val="24"/>
        </w:rPr>
        <w:t xml:space="preserve"> Science Centre shared his experience about various type science magic in front of us. Students are performed different kind of hand on experiment under his guidance. Our students also visit Marine Aquarium and finally they take the lunch.</w:t>
      </w:r>
    </w:p>
    <w:p w14:paraId="3F0C4A7F" w14:textId="77777777" w:rsidR="00134FC2" w:rsidRDefault="00134FC2" w:rsidP="00134FC2">
      <w:pPr>
        <w:spacing w:before="248" w:after="372"/>
        <w:jc w:val="both"/>
        <w:rPr>
          <w:rFonts w:ascii="Times New Roman" w:hAnsi="Times New Roman" w:cs="Times New Roman"/>
          <w:sz w:val="24"/>
          <w:szCs w:val="24"/>
        </w:rPr>
      </w:pPr>
    </w:p>
    <w:p w14:paraId="5592C0E7" w14:textId="77777777" w:rsidR="00134FC2" w:rsidRDefault="00134FC2" w:rsidP="00134FC2">
      <w:pPr>
        <w:rPr>
          <w:rFonts w:ascii="Times New Roman" w:eastAsia="Times New Roman" w:hAnsi="Times New Roman" w:cs="Times New Roman"/>
          <w:color w:val="000000" w:themeColor="text1"/>
          <w:sz w:val="36"/>
          <w:szCs w:val="36"/>
          <w:lang w:eastAsia="en-GB"/>
        </w:rPr>
      </w:pPr>
      <w:r w:rsidRPr="00DF0AF0">
        <w:rPr>
          <w:rFonts w:ascii="Times New Roman" w:eastAsia="Times New Roman" w:hAnsi="Times New Roman" w:cs="Times New Roman"/>
          <w:noProof/>
          <w:color w:val="000000" w:themeColor="text1"/>
          <w:sz w:val="36"/>
          <w:szCs w:val="36"/>
          <w:lang w:bidi="bn-IN"/>
        </w:rPr>
        <w:drawing>
          <wp:inline distT="0" distB="0" distL="0" distR="0" wp14:anchorId="775435F9" wp14:editId="74A77F99">
            <wp:extent cx="2371725" cy="2973629"/>
            <wp:effectExtent l="114300" t="76200" r="104775" b="74371"/>
            <wp:docPr id="197" name="Picture 197" descr="C:\Users\user\Downloads\WhatsApp Image 2022-07-22 at 11.51.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07-22 at 11.51.27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1725" cy="2973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F0AF0">
        <w:rPr>
          <w:rFonts w:ascii="Times New Roman" w:eastAsia="Times New Roman" w:hAnsi="Times New Roman" w:cs="Times New Roman"/>
          <w:noProof/>
          <w:color w:val="000000" w:themeColor="text1"/>
          <w:sz w:val="36"/>
          <w:szCs w:val="36"/>
          <w:lang w:bidi="bn-IN"/>
        </w:rPr>
        <w:drawing>
          <wp:inline distT="0" distB="0" distL="0" distR="0" wp14:anchorId="58D71162" wp14:editId="4DC2BFBB">
            <wp:extent cx="2905125" cy="2910840"/>
            <wp:effectExtent l="95250" t="76200" r="104775" b="80010"/>
            <wp:docPr id="198" name="Picture 198" descr="C:\Users\user\Downloads\WhatsApp Image 2022-07-22 at 11.51.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2-07-22 at 11.51.26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125" cy="291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FF44CB"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r w:rsidRPr="00DF0AF0">
        <w:rPr>
          <w:rFonts w:ascii="Times New Roman" w:eastAsia="Times New Roman" w:hAnsi="Times New Roman" w:cs="Times New Roman"/>
          <w:noProof/>
          <w:color w:val="000000" w:themeColor="text1"/>
          <w:sz w:val="36"/>
          <w:szCs w:val="36"/>
          <w:lang w:bidi="bn-IN"/>
        </w:rPr>
        <w:lastRenderedPageBreak/>
        <w:drawing>
          <wp:inline distT="0" distB="0" distL="0" distR="0" wp14:anchorId="43424EB0" wp14:editId="61D18309">
            <wp:extent cx="3419475" cy="2390775"/>
            <wp:effectExtent l="95250" t="76200" r="104775" b="85725"/>
            <wp:docPr id="200" name="Picture 200" descr="C:\Users\user\Downloads\WhatsApp Image 2022-07-22 at 11.51.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7-22 at 11.51.27 AM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9475"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FF08A5" w14:textId="77777777" w:rsidR="00134FC2" w:rsidRDefault="00134FC2" w:rsidP="00134FC2">
      <w:pPr>
        <w:spacing w:before="248" w:after="372"/>
        <w:jc w:val="both"/>
        <w:rPr>
          <w:rFonts w:ascii="Times New Roman" w:hAnsi="Times New Roman" w:cs="Times New Roman"/>
          <w:sz w:val="24"/>
          <w:szCs w:val="24"/>
        </w:rPr>
      </w:pPr>
      <w:r w:rsidRPr="00232A6E">
        <w:rPr>
          <w:rFonts w:ascii="Times New Roman" w:hAnsi="Times New Roman" w:cs="Times New Roman"/>
          <w:color w:val="7030A0"/>
          <w:sz w:val="24"/>
          <w:szCs w:val="24"/>
        </w:rPr>
        <w:t>Result</w:t>
      </w:r>
      <w:r>
        <w:rPr>
          <w:rFonts w:ascii="Times New Roman" w:hAnsi="Times New Roman" w:cs="Times New Roman"/>
          <w:color w:val="7030A0"/>
          <w:sz w:val="24"/>
          <w:szCs w:val="24"/>
        </w:rPr>
        <w:t>:</w:t>
      </w:r>
      <w:r>
        <w:rPr>
          <w:rFonts w:ascii="Times New Roman" w:hAnsi="Times New Roman" w:cs="Times New Roman"/>
          <w:sz w:val="24"/>
          <w:szCs w:val="24"/>
        </w:rPr>
        <w:t xml:space="preserve"> As a result, the students are motivated by observing the science magic. They requested our department to organize that type of program in every year. </w:t>
      </w:r>
    </w:p>
    <w:p w14:paraId="62FB872B"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67D65AB"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73B24448"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18F28554"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2AF1B51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15BC26F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E2EB640"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1112B92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1654CE7A"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E81ED98"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984C0CD"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24E5577C"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0D59EFD0"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E51C824" w14:textId="77777777" w:rsidR="00134FC2" w:rsidRDefault="00134FC2" w:rsidP="00134FC2">
      <w:pPr>
        <w:jc w:val="center"/>
        <w:rPr>
          <w:rFonts w:ascii="Times New Roman" w:eastAsia="Times New Roman" w:hAnsi="Times New Roman" w:cs="Times New Roman"/>
          <w:color w:val="FF0000"/>
          <w:sz w:val="40"/>
          <w:szCs w:val="40"/>
          <w:lang w:eastAsia="en-GB"/>
        </w:rPr>
      </w:pPr>
      <w:r w:rsidRPr="00194185">
        <w:rPr>
          <w:rFonts w:ascii="Times New Roman" w:eastAsia="Times New Roman" w:hAnsi="Times New Roman" w:cs="Times New Roman"/>
          <w:color w:val="FF0000"/>
          <w:sz w:val="40"/>
          <w:szCs w:val="40"/>
          <w:lang w:eastAsia="en-GB"/>
        </w:rPr>
        <w:lastRenderedPageBreak/>
        <w:t>Annexure HA</w:t>
      </w:r>
    </w:p>
    <w:p w14:paraId="3277F528" w14:textId="77777777" w:rsidR="00134FC2" w:rsidRPr="00A9248E" w:rsidRDefault="00134FC2" w:rsidP="00134FC2">
      <w:pPr>
        <w:spacing w:after="0"/>
        <w:ind w:left="-709" w:right="-563"/>
        <w:jc w:val="center"/>
        <w:rPr>
          <w:rFonts w:ascii="Times New Roman" w:hAnsi="Times New Roman" w:cs="Times New Roman"/>
          <w:b/>
          <w:color w:val="7030A0"/>
          <w:sz w:val="36"/>
          <w:szCs w:val="36"/>
        </w:rPr>
      </w:pPr>
      <w:r>
        <w:rPr>
          <w:rFonts w:ascii="Times New Roman" w:hAnsi="Times New Roman" w:cs="Times New Roman"/>
          <w:b/>
          <w:color w:val="7030A0"/>
          <w:sz w:val="36"/>
          <w:szCs w:val="36"/>
        </w:rPr>
        <w:t>“</w:t>
      </w:r>
      <w:r w:rsidRPr="00E10AF8">
        <w:rPr>
          <w:rFonts w:ascii="Times New Roman" w:eastAsia="Times New Roman" w:hAnsi="Times New Roman" w:cs="Times New Roman"/>
          <w:b/>
          <w:color w:val="7030A0"/>
          <w:sz w:val="44"/>
          <w:szCs w:val="44"/>
          <w:lang w:eastAsia="en-GB"/>
        </w:rPr>
        <w:t xml:space="preserve">Haldia Energy Pvt. </w:t>
      </w:r>
      <w:proofErr w:type="gramStart"/>
      <w:r w:rsidRPr="00E10AF8">
        <w:rPr>
          <w:rFonts w:ascii="Times New Roman" w:eastAsia="Times New Roman" w:hAnsi="Times New Roman" w:cs="Times New Roman"/>
          <w:b/>
          <w:color w:val="7030A0"/>
          <w:sz w:val="44"/>
          <w:szCs w:val="44"/>
          <w:lang w:eastAsia="en-GB"/>
        </w:rPr>
        <w:t>Ltd</w:t>
      </w:r>
      <w:r>
        <w:rPr>
          <w:rFonts w:ascii="Times New Roman" w:hAnsi="Times New Roman" w:cs="Times New Roman"/>
          <w:b/>
          <w:color w:val="7030A0"/>
          <w:sz w:val="36"/>
          <w:szCs w:val="36"/>
        </w:rPr>
        <w:t xml:space="preserve"> </w:t>
      </w:r>
      <w:r w:rsidRPr="00A9248E">
        <w:rPr>
          <w:rFonts w:ascii="Times New Roman" w:hAnsi="Times New Roman" w:cs="Times New Roman"/>
          <w:b/>
          <w:color w:val="7030A0"/>
          <w:sz w:val="36"/>
          <w:szCs w:val="36"/>
        </w:rPr>
        <w:t>”</w:t>
      </w:r>
      <w:proofErr w:type="gramEnd"/>
    </w:p>
    <w:p w14:paraId="3F04BE79" w14:textId="77777777" w:rsidR="00134FC2" w:rsidRPr="00A9248E" w:rsidRDefault="00134FC2" w:rsidP="00134FC2">
      <w:pPr>
        <w:spacing w:after="0"/>
        <w:ind w:left="-709" w:right="-563"/>
        <w:jc w:val="center"/>
        <w:rPr>
          <w:rFonts w:ascii="Times New Roman" w:hAnsi="Times New Roman" w:cs="Times New Roman"/>
          <w:b/>
          <w:color w:val="7030A0"/>
          <w:sz w:val="32"/>
          <w:szCs w:val="32"/>
        </w:rPr>
      </w:pPr>
      <w:r w:rsidRPr="00A9248E">
        <w:rPr>
          <w:rFonts w:ascii="Times New Roman" w:hAnsi="Times New Roman" w:cs="Times New Roman"/>
          <w:b/>
          <w:color w:val="7030A0"/>
          <w:sz w:val="32"/>
          <w:szCs w:val="32"/>
        </w:rPr>
        <w:t>(</w:t>
      </w:r>
      <w:r>
        <w:rPr>
          <w:rFonts w:ascii="Times New Roman" w:hAnsi="Times New Roman" w:cs="Times New Roman"/>
          <w:b/>
          <w:color w:val="7030A0"/>
          <w:sz w:val="32"/>
          <w:szCs w:val="32"/>
        </w:rPr>
        <w:t xml:space="preserve">Haldia, </w:t>
      </w:r>
      <w:proofErr w:type="spellStart"/>
      <w:r>
        <w:rPr>
          <w:rFonts w:ascii="Times New Roman" w:hAnsi="Times New Roman" w:cs="Times New Roman"/>
          <w:b/>
          <w:color w:val="7030A0"/>
          <w:sz w:val="32"/>
          <w:szCs w:val="32"/>
        </w:rPr>
        <w:t>Purba</w:t>
      </w:r>
      <w:proofErr w:type="spellEnd"/>
      <w:r>
        <w:rPr>
          <w:rFonts w:ascii="Times New Roman" w:hAnsi="Times New Roman" w:cs="Times New Roman"/>
          <w:b/>
          <w:color w:val="7030A0"/>
          <w:sz w:val="32"/>
          <w:szCs w:val="32"/>
        </w:rPr>
        <w:t xml:space="preserve"> Medinipur</w:t>
      </w:r>
      <w:r w:rsidRPr="00A9248E">
        <w:rPr>
          <w:rFonts w:ascii="Times New Roman" w:hAnsi="Times New Roman" w:cs="Times New Roman"/>
          <w:b/>
          <w:color w:val="7030A0"/>
          <w:sz w:val="32"/>
          <w:szCs w:val="32"/>
        </w:rPr>
        <w:t>)</w:t>
      </w:r>
    </w:p>
    <w:p w14:paraId="340BF19D" w14:textId="77777777" w:rsidR="00134FC2" w:rsidRPr="00A9248E" w:rsidRDefault="00134FC2" w:rsidP="00134FC2">
      <w:pPr>
        <w:spacing w:after="0"/>
        <w:ind w:left="-709" w:right="-563"/>
        <w:jc w:val="center"/>
        <w:rPr>
          <w:rFonts w:ascii="Times New Roman" w:hAnsi="Times New Roman" w:cs="Times New Roman"/>
          <w:color w:val="7030A0"/>
          <w:sz w:val="36"/>
          <w:szCs w:val="36"/>
        </w:rPr>
      </w:pPr>
      <w:r w:rsidRPr="00A9248E">
        <w:rPr>
          <w:rFonts w:ascii="Times New Roman" w:hAnsi="Times New Roman" w:cs="Times New Roman"/>
          <w:color w:val="7030A0"/>
          <w:sz w:val="36"/>
          <w:szCs w:val="36"/>
        </w:rPr>
        <w:t xml:space="preserve">on </w:t>
      </w:r>
    </w:p>
    <w:p w14:paraId="4940DCB7" w14:textId="77777777" w:rsidR="00134FC2" w:rsidRDefault="00134FC2" w:rsidP="00134FC2">
      <w:pPr>
        <w:jc w:val="center"/>
        <w:rPr>
          <w:rFonts w:ascii="Times New Roman" w:hAnsi="Times New Roman" w:cs="Times New Roman"/>
          <w:color w:val="7030A0"/>
          <w:sz w:val="36"/>
          <w:szCs w:val="36"/>
        </w:rPr>
      </w:pPr>
      <w:r>
        <w:rPr>
          <w:rFonts w:ascii="Times New Roman" w:hAnsi="Times New Roman" w:cs="Times New Roman"/>
          <w:color w:val="7030A0"/>
          <w:sz w:val="36"/>
          <w:szCs w:val="36"/>
        </w:rPr>
        <w:t>15</w:t>
      </w:r>
      <w:r w:rsidRPr="00A9248E">
        <w:rPr>
          <w:rFonts w:ascii="Times New Roman" w:hAnsi="Times New Roman" w:cs="Times New Roman"/>
          <w:color w:val="7030A0"/>
          <w:sz w:val="36"/>
          <w:szCs w:val="36"/>
          <w:vertAlign w:val="superscript"/>
        </w:rPr>
        <w:t xml:space="preserve">th </w:t>
      </w:r>
      <w:r>
        <w:rPr>
          <w:rFonts w:ascii="Times New Roman" w:hAnsi="Times New Roman" w:cs="Times New Roman"/>
          <w:color w:val="7030A0"/>
          <w:sz w:val="36"/>
          <w:szCs w:val="36"/>
        </w:rPr>
        <w:t xml:space="preserve">June, 2022 </w:t>
      </w:r>
    </w:p>
    <w:p w14:paraId="586039A9" w14:textId="77777777" w:rsidR="00134FC2" w:rsidRDefault="00134FC2" w:rsidP="00134FC2">
      <w:pPr>
        <w:jc w:val="center"/>
        <w:rPr>
          <w:rFonts w:ascii="Times New Roman" w:hAnsi="Times New Roman" w:cs="Times New Roman"/>
          <w:color w:val="7030A0"/>
          <w:sz w:val="36"/>
          <w:szCs w:val="36"/>
        </w:rPr>
      </w:pPr>
    </w:p>
    <w:p w14:paraId="7E90F8C9" w14:textId="77777777" w:rsidR="00134FC2" w:rsidRDefault="00134FC2" w:rsidP="00134FC2">
      <w:pPr>
        <w:jc w:val="center"/>
        <w:rPr>
          <w:rFonts w:ascii="Times New Roman" w:hAnsi="Times New Roman" w:cs="Times New Roman"/>
          <w:color w:val="7030A0"/>
          <w:sz w:val="24"/>
          <w:szCs w:val="24"/>
        </w:rPr>
      </w:pPr>
      <w:r w:rsidRPr="00D53D98">
        <w:rPr>
          <w:rFonts w:ascii="Times New Roman" w:hAnsi="Times New Roman" w:cs="Times New Roman"/>
          <w:noProof/>
          <w:color w:val="7030A0"/>
          <w:sz w:val="24"/>
          <w:szCs w:val="24"/>
          <w:lang w:bidi="bn-IN"/>
        </w:rPr>
        <w:drawing>
          <wp:inline distT="0" distB="0" distL="0" distR="0" wp14:anchorId="3D9CECF3" wp14:editId="483B09B5">
            <wp:extent cx="962025" cy="976069"/>
            <wp:effectExtent l="19050" t="0" r="0" b="28130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_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687" cy="996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A5228B"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Organized</w:t>
      </w:r>
      <w:r w:rsidRPr="009666D9">
        <w:rPr>
          <w:rFonts w:ascii="Times New Roman" w:hAnsi="Times New Roman" w:cs="Times New Roman"/>
          <w:b/>
          <w:bCs/>
          <w:color w:val="000000" w:themeColor="text1"/>
          <w:sz w:val="32"/>
          <w:szCs w:val="32"/>
        </w:rPr>
        <w:t xml:space="preserve"> </w:t>
      </w:r>
    </w:p>
    <w:p w14:paraId="4C2AFB26"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by</w:t>
      </w:r>
    </w:p>
    <w:p w14:paraId="27F1B3AD"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PG 4</w:t>
      </w:r>
      <w:r w:rsidRPr="007B6D0C">
        <w:rPr>
          <w:rFonts w:ascii="Times New Roman" w:hAnsi="Times New Roman" w:cs="Times New Roman"/>
          <w:b/>
          <w:bCs/>
          <w:color w:val="000000" w:themeColor="text1"/>
          <w:sz w:val="32"/>
          <w:szCs w:val="32"/>
          <w:vertAlign w:val="superscript"/>
        </w:rPr>
        <w:t>th</w:t>
      </w:r>
      <w:r>
        <w:rPr>
          <w:rFonts w:ascii="Times New Roman" w:hAnsi="Times New Roman" w:cs="Times New Roman"/>
          <w:b/>
          <w:bCs/>
          <w:color w:val="000000" w:themeColor="text1"/>
          <w:sz w:val="32"/>
          <w:szCs w:val="32"/>
        </w:rPr>
        <w:t xml:space="preserve"> semester students </w:t>
      </w:r>
    </w:p>
    <w:p w14:paraId="7E86C9A3"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of</w:t>
      </w:r>
    </w:p>
    <w:p w14:paraId="13F27199"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sidRPr="009666D9">
        <w:rPr>
          <w:rFonts w:ascii="Times New Roman" w:hAnsi="Times New Roman" w:cs="Times New Roman"/>
          <w:b/>
          <w:bCs/>
          <w:color w:val="000000" w:themeColor="text1"/>
          <w:sz w:val="32"/>
          <w:szCs w:val="32"/>
        </w:rPr>
        <w:t>Department of Mathematics (UG &amp; PG)</w:t>
      </w:r>
    </w:p>
    <w:p w14:paraId="56FCA5F7" w14:textId="77777777" w:rsidR="00134FC2" w:rsidRPr="00F87498" w:rsidRDefault="00134FC2" w:rsidP="00134FC2">
      <w:pPr>
        <w:spacing w:after="0"/>
        <w:ind w:left="360"/>
        <w:jc w:val="center"/>
        <w:rPr>
          <w:rFonts w:ascii="Times New Roman" w:hAnsi="Times New Roman" w:cs="Times New Roman"/>
          <w:b/>
          <w:bCs/>
          <w:color w:val="00B0F0"/>
          <w:sz w:val="52"/>
          <w:szCs w:val="52"/>
        </w:rPr>
      </w:pPr>
      <w:proofErr w:type="spellStart"/>
      <w:r w:rsidRPr="00F87498">
        <w:rPr>
          <w:rFonts w:ascii="Times New Roman" w:hAnsi="Times New Roman" w:cs="Times New Roman"/>
          <w:b/>
          <w:bCs/>
          <w:color w:val="00B0F0"/>
          <w:sz w:val="52"/>
          <w:szCs w:val="52"/>
        </w:rPr>
        <w:t>MugberiaGangadharMahavidyalaya</w:t>
      </w:r>
      <w:proofErr w:type="spellEnd"/>
    </w:p>
    <w:p w14:paraId="3577D517" w14:textId="77777777" w:rsidR="00134FC2" w:rsidRDefault="00134FC2" w:rsidP="00134FC2">
      <w:pPr>
        <w:spacing w:after="0"/>
        <w:ind w:left="360"/>
        <w:jc w:val="center"/>
        <w:rPr>
          <w:color w:val="943634" w:themeColor="accent2" w:themeShade="BF"/>
        </w:rPr>
      </w:pPr>
    </w:p>
    <w:p w14:paraId="51369D75"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ACCREDITED BY NAAC WITH GRADE B+</w:t>
      </w:r>
    </w:p>
    <w:p w14:paraId="374383FF" w14:textId="77777777" w:rsidR="00134FC2" w:rsidRPr="00546533" w:rsidRDefault="00134FC2" w:rsidP="00134FC2">
      <w:pPr>
        <w:spacing w:after="0"/>
        <w:ind w:left="360"/>
        <w:jc w:val="center"/>
        <w:rPr>
          <w:color w:val="943634" w:themeColor="accent2" w:themeShade="BF"/>
          <w:sz w:val="28"/>
          <w:szCs w:val="28"/>
        </w:rPr>
      </w:pPr>
      <w:r w:rsidRPr="00546533">
        <w:rPr>
          <w:color w:val="943634" w:themeColor="accent2" w:themeShade="BF"/>
          <w:sz w:val="28"/>
          <w:szCs w:val="28"/>
        </w:rPr>
        <w:t xml:space="preserve">Affiliated </w:t>
      </w:r>
    </w:p>
    <w:p w14:paraId="342B9618" w14:textId="77777777" w:rsidR="00134FC2" w:rsidRDefault="00134FC2" w:rsidP="00134FC2">
      <w:pPr>
        <w:spacing w:after="0"/>
        <w:ind w:left="360"/>
        <w:jc w:val="center"/>
        <w:rPr>
          <w:color w:val="943634" w:themeColor="accent2" w:themeShade="BF"/>
        </w:rPr>
      </w:pPr>
      <w:r w:rsidRPr="00546533">
        <w:rPr>
          <w:color w:val="943634" w:themeColor="accent2" w:themeShade="BF"/>
          <w:sz w:val="28"/>
          <w:szCs w:val="28"/>
        </w:rPr>
        <w:t>To</w:t>
      </w:r>
    </w:p>
    <w:p w14:paraId="0729E300" w14:textId="77777777" w:rsidR="00134FC2" w:rsidRDefault="00134FC2" w:rsidP="00134FC2">
      <w:pPr>
        <w:spacing w:after="0"/>
        <w:ind w:left="360"/>
        <w:jc w:val="center"/>
        <w:rPr>
          <w:rFonts w:ascii="Times New Roman" w:hAnsi="Times New Roman" w:cs="Times New Roman"/>
          <w:b/>
          <w:color w:val="000000" w:themeColor="text1"/>
          <w:sz w:val="32"/>
          <w:szCs w:val="32"/>
        </w:rPr>
      </w:pPr>
      <w:r w:rsidRPr="00561A90">
        <w:rPr>
          <w:rFonts w:ascii="Abadi" w:hAnsi="Abadi"/>
          <w:color w:val="365F91" w:themeColor="accent1" w:themeShade="BF"/>
          <w:sz w:val="36"/>
          <w:szCs w:val="36"/>
        </w:rPr>
        <w:t>Vidyasagar University</w:t>
      </w:r>
    </w:p>
    <w:p w14:paraId="6CF62707" w14:textId="77777777" w:rsidR="00134FC2" w:rsidRPr="00E10AF8" w:rsidRDefault="00134FC2" w:rsidP="00134FC2">
      <w:pPr>
        <w:spacing w:after="0"/>
        <w:ind w:left="360"/>
        <w:jc w:val="center"/>
        <w:rPr>
          <w:rFonts w:ascii="Times New Roman" w:hAnsi="Times New Roman" w:cs="Times New Roman"/>
          <w:b/>
          <w:color w:val="000000" w:themeColor="text1"/>
          <w:sz w:val="32"/>
          <w:szCs w:val="32"/>
        </w:rPr>
      </w:pPr>
      <w:proofErr w:type="spellStart"/>
      <w:r w:rsidRPr="009666D9">
        <w:rPr>
          <w:rFonts w:ascii="Times New Roman" w:hAnsi="Times New Roman" w:cs="Times New Roman"/>
          <w:b/>
          <w:bCs/>
          <w:color w:val="000000" w:themeColor="text1"/>
          <w:sz w:val="32"/>
          <w:szCs w:val="32"/>
        </w:rPr>
        <w:t>Bhupatinagar</w:t>
      </w:r>
      <w:proofErr w:type="spellEnd"/>
      <w:r w:rsidRPr="009666D9">
        <w:rPr>
          <w:rFonts w:ascii="Times New Roman" w:hAnsi="Times New Roman" w:cs="Times New Roman"/>
          <w:b/>
          <w:bCs/>
          <w:color w:val="000000" w:themeColor="text1"/>
          <w:sz w:val="32"/>
          <w:szCs w:val="32"/>
        </w:rPr>
        <w:t xml:space="preserve">, </w:t>
      </w:r>
      <w:proofErr w:type="spellStart"/>
      <w:r w:rsidRPr="009666D9">
        <w:rPr>
          <w:rFonts w:ascii="Times New Roman" w:hAnsi="Times New Roman" w:cs="Times New Roman"/>
          <w:b/>
          <w:bCs/>
          <w:color w:val="000000" w:themeColor="text1"/>
          <w:sz w:val="32"/>
          <w:szCs w:val="32"/>
        </w:rPr>
        <w:t>Purba</w:t>
      </w:r>
      <w:proofErr w:type="spellEnd"/>
      <w:r w:rsidRPr="009666D9">
        <w:rPr>
          <w:rFonts w:ascii="Times New Roman" w:hAnsi="Times New Roman" w:cs="Times New Roman"/>
          <w:b/>
          <w:bCs/>
          <w:color w:val="000000" w:themeColor="text1"/>
          <w:sz w:val="32"/>
          <w:szCs w:val="32"/>
        </w:rPr>
        <w:t xml:space="preserve"> Medinipur – 721425</w:t>
      </w:r>
    </w:p>
    <w:p w14:paraId="3A4421F1" w14:textId="77777777" w:rsidR="00134FC2" w:rsidRPr="00194185" w:rsidRDefault="00134FC2" w:rsidP="00134FC2">
      <w:pPr>
        <w:jc w:val="center"/>
        <w:rPr>
          <w:rFonts w:ascii="Times New Roman" w:eastAsia="Times New Roman" w:hAnsi="Times New Roman" w:cs="Times New Roman"/>
          <w:color w:val="FF0000"/>
          <w:sz w:val="44"/>
          <w:szCs w:val="44"/>
          <w:lang w:eastAsia="en-GB"/>
        </w:rPr>
      </w:pPr>
    </w:p>
    <w:p w14:paraId="62D6F1B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B02F6A7"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BBD5F53"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AFEDA54" w14:textId="77777777" w:rsidR="00134FC2" w:rsidRPr="008C7272" w:rsidRDefault="00134FC2" w:rsidP="00134FC2">
      <w:pPr>
        <w:jc w:val="center"/>
        <w:rPr>
          <w:rFonts w:ascii="Times New Roman" w:eastAsia="Times New Roman" w:hAnsi="Times New Roman" w:cs="Times New Roman"/>
          <w:color w:val="7030A0"/>
          <w:sz w:val="40"/>
          <w:szCs w:val="40"/>
          <w:lang w:eastAsia="en-GB"/>
        </w:rPr>
      </w:pPr>
      <w:r>
        <w:rPr>
          <w:rFonts w:ascii="Times New Roman" w:eastAsia="Times New Roman" w:hAnsi="Times New Roman" w:cs="Times New Roman"/>
          <w:color w:val="7030A0"/>
          <w:sz w:val="40"/>
          <w:szCs w:val="40"/>
          <w:lang w:eastAsia="en-GB"/>
        </w:rPr>
        <w:lastRenderedPageBreak/>
        <w:t>Visit to Haldia Energy Pvt. Ltd.</w:t>
      </w:r>
    </w:p>
    <w:p w14:paraId="7E0AA6FF" w14:textId="77777777" w:rsidR="00134FC2" w:rsidRDefault="00134FC2" w:rsidP="00134FC2">
      <w:pPr>
        <w:rPr>
          <w:rFonts w:ascii="Times New Roman" w:eastAsia="Times New Roman" w:hAnsi="Times New Roman" w:cs="Times New Roman"/>
          <w:color w:val="000000" w:themeColor="text1"/>
          <w:sz w:val="36"/>
          <w:szCs w:val="36"/>
          <w:lang w:eastAsia="en-GB"/>
        </w:rPr>
      </w:pPr>
    </w:p>
    <w:p w14:paraId="79B586B6" w14:textId="77777777" w:rsidR="00134FC2" w:rsidRDefault="00134FC2" w:rsidP="00134FC2">
      <w:pPr>
        <w:rPr>
          <w:rFonts w:ascii="Times New Roman" w:eastAsia="Times New Roman" w:hAnsi="Times New Roman" w:cs="Times New Roman"/>
          <w:b/>
          <w:color w:val="943634" w:themeColor="accent2" w:themeShade="BF"/>
          <w:sz w:val="40"/>
          <w:szCs w:val="40"/>
          <w:lang w:eastAsia="en-GB"/>
        </w:rPr>
      </w:pPr>
      <w:r w:rsidRPr="001A2CF3">
        <w:rPr>
          <w:rFonts w:ascii="Times New Roman" w:eastAsia="Times New Roman" w:hAnsi="Times New Roman" w:cs="Times New Roman"/>
          <w:b/>
          <w:color w:val="943634" w:themeColor="accent2" w:themeShade="BF"/>
          <w:sz w:val="40"/>
          <w:szCs w:val="40"/>
          <w:lang w:eastAsia="en-GB"/>
        </w:rPr>
        <w:t>Students List</w:t>
      </w:r>
    </w:p>
    <w:p w14:paraId="43FDDA8B" w14:textId="77777777" w:rsidR="00134FC2" w:rsidRPr="001A2CF3" w:rsidRDefault="00134FC2" w:rsidP="00134FC2">
      <w:pPr>
        <w:rPr>
          <w:rFonts w:ascii="Times New Roman" w:eastAsia="Times New Roman" w:hAnsi="Times New Roman" w:cs="Times New Roman"/>
          <w:b/>
          <w:sz w:val="28"/>
          <w:szCs w:val="28"/>
          <w:lang w:eastAsia="en-GB"/>
        </w:rPr>
      </w:pPr>
      <w:r w:rsidRPr="001A2CF3">
        <w:rPr>
          <w:rFonts w:ascii="Times New Roman" w:eastAsia="Times New Roman" w:hAnsi="Times New Roman" w:cs="Times New Roman"/>
          <w:b/>
          <w:sz w:val="28"/>
          <w:szCs w:val="28"/>
          <w:lang w:eastAsia="en-GB"/>
        </w:rPr>
        <w:t>List of PG-IV students</w:t>
      </w:r>
      <w:r>
        <w:rPr>
          <w:rFonts w:ascii="Times New Roman" w:eastAsia="Times New Roman" w:hAnsi="Times New Roman" w:cs="Times New Roman"/>
          <w:b/>
          <w:sz w:val="28"/>
          <w:szCs w:val="28"/>
          <w:lang w:eastAsia="en-GB"/>
        </w:rPr>
        <w:t xml:space="preserve"> 2022</w:t>
      </w:r>
    </w:p>
    <w:tbl>
      <w:tblPr>
        <w:tblStyle w:val="TableGrid"/>
        <w:tblW w:w="10440" w:type="dxa"/>
        <w:tblInd w:w="-702" w:type="dxa"/>
        <w:tblLook w:val="04A0" w:firstRow="1" w:lastRow="0" w:firstColumn="1" w:lastColumn="0" w:noHBand="0" w:noVBand="1"/>
      </w:tblPr>
      <w:tblGrid>
        <w:gridCol w:w="630"/>
        <w:gridCol w:w="2790"/>
        <w:gridCol w:w="990"/>
        <w:gridCol w:w="2970"/>
        <w:gridCol w:w="630"/>
        <w:gridCol w:w="2430"/>
      </w:tblGrid>
      <w:tr w:rsidR="00134FC2" w14:paraId="4270977A" w14:textId="77777777" w:rsidTr="001628C6">
        <w:tc>
          <w:tcPr>
            <w:tcW w:w="630" w:type="dxa"/>
          </w:tcPr>
          <w:p w14:paraId="7CB5EC05"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790" w:type="dxa"/>
          </w:tcPr>
          <w:p w14:paraId="6A2C80BD"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Name</w:t>
            </w:r>
          </w:p>
        </w:tc>
        <w:tc>
          <w:tcPr>
            <w:tcW w:w="990" w:type="dxa"/>
          </w:tcPr>
          <w:p w14:paraId="4853B57E"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970" w:type="dxa"/>
          </w:tcPr>
          <w:p w14:paraId="4E666CA7"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Name</w:t>
            </w:r>
          </w:p>
        </w:tc>
        <w:tc>
          <w:tcPr>
            <w:tcW w:w="630" w:type="dxa"/>
          </w:tcPr>
          <w:p w14:paraId="4A632041"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430" w:type="dxa"/>
          </w:tcPr>
          <w:p w14:paraId="57D9326E" w14:textId="77777777" w:rsidR="00134FC2" w:rsidRDefault="00134FC2" w:rsidP="001628C6">
            <w:pPr>
              <w:jc w:val="center"/>
              <w:rPr>
                <w:rFonts w:asciiTheme="majorHAnsi" w:hAnsiTheme="majorHAnsi"/>
                <w:b/>
                <w:color w:val="000000" w:themeColor="text1"/>
                <w:sz w:val="28"/>
                <w:szCs w:val="28"/>
              </w:rPr>
            </w:pPr>
            <w:r>
              <w:rPr>
                <w:rFonts w:asciiTheme="majorHAnsi" w:hAnsiTheme="majorHAnsi"/>
                <w:b/>
                <w:color w:val="000000" w:themeColor="text1"/>
                <w:sz w:val="28"/>
                <w:szCs w:val="28"/>
              </w:rPr>
              <w:t>Name</w:t>
            </w:r>
          </w:p>
        </w:tc>
      </w:tr>
      <w:tr w:rsidR="00134FC2" w14:paraId="6E15374A" w14:textId="77777777" w:rsidTr="001628C6">
        <w:tc>
          <w:tcPr>
            <w:tcW w:w="630" w:type="dxa"/>
          </w:tcPr>
          <w:p w14:paraId="74700446"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w:t>
            </w:r>
          </w:p>
        </w:tc>
        <w:tc>
          <w:tcPr>
            <w:tcW w:w="2790" w:type="dxa"/>
          </w:tcPr>
          <w:p w14:paraId="0860F349"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SURYA SEKHAR GIRI</w:t>
            </w:r>
          </w:p>
        </w:tc>
        <w:tc>
          <w:tcPr>
            <w:tcW w:w="990" w:type="dxa"/>
          </w:tcPr>
          <w:p w14:paraId="0A61E2C2"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14</w:t>
            </w:r>
          </w:p>
        </w:tc>
        <w:tc>
          <w:tcPr>
            <w:tcW w:w="2970" w:type="dxa"/>
          </w:tcPr>
          <w:p w14:paraId="6844D888"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SUBHA GHORAI</w:t>
            </w:r>
          </w:p>
        </w:tc>
        <w:tc>
          <w:tcPr>
            <w:tcW w:w="630" w:type="dxa"/>
          </w:tcPr>
          <w:p w14:paraId="3433D21E"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27</w:t>
            </w:r>
          </w:p>
        </w:tc>
        <w:tc>
          <w:tcPr>
            <w:tcW w:w="2430" w:type="dxa"/>
          </w:tcPr>
          <w:p w14:paraId="43109447"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BASUDEV MAITY</w:t>
            </w:r>
          </w:p>
        </w:tc>
      </w:tr>
      <w:tr w:rsidR="00134FC2" w14:paraId="3F359275" w14:textId="77777777" w:rsidTr="001628C6">
        <w:tc>
          <w:tcPr>
            <w:tcW w:w="630" w:type="dxa"/>
          </w:tcPr>
          <w:p w14:paraId="3EF7075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w:t>
            </w:r>
          </w:p>
        </w:tc>
        <w:tc>
          <w:tcPr>
            <w:tcW w:w="2790" w:type="dxa"/>
          </w:tcPr>
          <w:p w14:paraId="25E29A29"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SUBHA PRADHAN</w:t>
            </w:r>
          </w:p>
        </w:tc>
        <w:tc>
          <w:tcPr>
            <w:tcW w:w="990" w:type="dxa"/>
          </w:tcPr>
          <w:p w14:paraId="0140D7C9"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15</w:t>
            </w:r>
          </w:p>
        </w:tc>
        <w:tc>
          <w:tcPr>
            <w:tcW w:w="2970" w:type="dxa"/>
          </w:tcPr>
          <w:p w14:paraId="2FA2F909"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UTTAM SEN</w:t>
            </w:r>
          </w:p>
        </w:tc>
        <w:tc>
          <w:tcPr>
            <w:tcW w:w="630" w:type="dxa"/>
          </w:tcPr>
          <w:p w14:paraId="1A389EE5"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28</w:t>
            </w:r>
          </w:p>
        </w:tc>
        <w:tc>
          <w:tcPr>
            <w:tcW w:w="2430" w:type="dxa"/>
          </w:tcPr>
          <w:p w14:paraId="09348742"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ANAL MISHRA</w:t>
            </w:r>
          </w:p>
        </w:tc>
      </w:tr>
      <w:tr w:rsidR="00134FC2" w14:paraId="2F18B74B" w14:textId="77777777" w:rsidTr="001628C6">
        <w:trPr>
          <w:trHeight w:val="368"/>
        </w:trPr>
        <w:tc>
          <w:tcPr>
            <w:tcW w:w="630" w:type="dxa"/>
          </w:tcPr>
          <w:p w14:paraId="0540596D"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w:t>
            </w:r>
          </w:p>
        </w:tc>
        <w:tc>
          <w:tcPr>
            <w:tcW w:w="2790" w:type="dxa"/>
          </w:tcPr>
          <w:p w14:paraId="10B36E56" w14:textId="77777777" w:rsidR="00134FC2" w:rsidRPr="006C4ADC" w:rsidRDefault="00134FC2" w:rsidP="001628C6">
            <w:pPr>
              <w:jc w:val="both"/>
              <w:rPr>
                <w:rFonts w:asciiTheme="majorHAnsi" w:hAnsiTheme="majorHAnsi"/>
                <w:b/>
                <w:color w:val="000000" w:themeColor="text1"/>
                <w:sz w:val="28"/>
                <w:szCs w:val="28"/>
              </w:rPr>
            </w:pPr>
            <w:r w:rsidRPr="006C4ADC">
              <w:rPr>
                <w:rFonts w:ascii="Times New Roman" w:eastAsia="Times New Roman" w:hAnsi="Times New Roman" w:cs="Times New Roman"/>
                <w:color w:val="000000"/>
                <w:lang w:eastAsia="en-GB"/>
              </w:rPr>
              <w:t>SWARNENDU PRADHAN</w:t>
            </w:r>
          </w:p>
        </w:tc>
        <w:tc>
          <w:tcPr>
            <w:tcW w:w="990" w:type="dxa"/>
          </w:tcPr>
          <w:p w14:paraId="4E9C9483"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16</w:t>
            </w:r>
          </w:p>
        </w:tc>
        <w:tc>
          <w:tcPr>
            <w:tcW w:w="2970" w:type="dxa"/>
          </w:tcPr>
          <w:p w14:paraId="67FA3310"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SUPRIYA BISAI</w:t>
            </w:r>
          </w:p>
        </w:tc>
        <w:tc>
          <w:tcPr>
            <w:tcW w:w="630" w:type="dxa"/>
          </w:tcPr>
          <w:p w14:paraId="0485E5FA"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29</w:t>
            </w:r>
          </w:p>
        </w:tc>
        <w:tc>
          <w:tcPr>
            <w:tcW w:w="2430" w:type="dxa"/>
          </w:tcPr>
          <w:p w14:paraId="1FD45049"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SAIKAT GAYEN</w:t>
            </w:r>
          </w:p>
        </w:tc>
      </w:tr>
      <w:tr w:rsidR="00134FC2" w14:paraId="01FAC4D6" w14:textId="77777777" w:rsidTr="001628C6">
        <w:trPr>
          <w:trHeight w:val="440"/>
        </w:trPr>
        <w:tc>
          <w:tcPr>
            <w:tcW w:w="630" w:type="dxa"/>
          </w:tcPr>
          <w:p w14:paraId="623C899E"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4</w:t>
            </w:r>
          </w:p>
        </w:tc>
        <w:tc>
          <w:tcPr>
            <w:tcW w:w="2790" w:type="dxa"/>
          </w:tcPr>
          <w:p w14:paraId="47785647"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SANJIB DEY</w:t>
            </w:r>
          </w:p>
        </w:tc>
        <w:tc>
          <w:tcPr>
            <w:tcW w:w="990" w:type="dxa"/>
          </w:tcPr>
          <w:p w14:paraId="6E92C080"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17</w:t>
            </w:r>
          </w:p>
        </w:tc>
        <w:tc>
          <w:tcPr>
            <w:tcW w:w="2970" w:type="dxa"/>
          </w:tcPr>
          <w:p w14:paraId="0EEFDF1F"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DEBASISH PAHARI</w:t>
            </w:r>
          </w:p>
        </w:tc>
        <w:tc>
          <w:tcPr>
            <w:tcW w:w="630" w:type="dxa"/>
          </w:tcPr>
          <w:p w14:paraId="234F5C0A"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30</w:t>
            </w:r>
          </w:p>
        </w:tc>
        <w:tc>
          <w:tcPr>
            <w:tcW w:w="2430" w:type="dxa"/>
          </w:tcPr>
          <w:p w14:paraId="368AB2D1"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ARUP MONDAL</w:t>
            </w:r>
          </w:p>
        </w:tc>
      </w:tr>
      <w:tr w:rsidR="00134FC2" w14:paraId="0D7B8277" w14:textId="77777777" w:rsidTr="001628C6">
        <w:tc>
          <w:tcPr>
            <w:tcW w:w="630" w:type="dxa"/>
          </w:tcPr>
          <w:p w14:paraId="0C5DEF1B"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5</w:t>
            </w:r>
          </w:p>
        </w:tc>
        <w:tc>
          <w:tcPr>
            <w:tcW w:w="2790" w:type="dxa"/>
          </w:tcPr>
          <w:p w14:paraId="0AAA9C7B"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SUSMITA PAHARI</w:t>
            </w:r>
          </w:p>
        </w:tc>
        <w:tc>
          <w:tcPr>
            <w:tcW w:w="990" w:type="dxa"/>
          </w:tcPr>
          <w:p w14:paraId="4E41D199"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18</w:t>
            </w:r>
          </w:p>
        </w:tc>
        <w:tc>
          <w:tcPr>
            <w:tcW w:w="2970" w:type="dxa"/>
          </w:tcPr>
          <w:p w14:paraId="4E12AAA2" w14:textId="77777777" w:rsidR="00134FC2" w:rsidRPr="00F650B9" w:rsidRDefault="00134FC2" w:rsidP="001628C6">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GOURI </w:t>
            </w:r>
            <w:r w:rsidRPr="00696793">
              <w:rPr>
                <w:rFonts w:ascii="Times New Roman" w:eastAsia="Times New Roman" w:hAnsi="Times New Roman" w:cs="Times New Roman"/>
                <w:color w:val="000000"/>
                <w:lang w:eastAsia="en-GB"/>
              </w:rPr>
              <w:t>SANKAR MANDAL</w:t>
            </w:r>
          </w:p>
        </w:tc>
        <w:tc>
          <w:tcPr>
            <w:tcW w:w="630" w:type="dxa"/>
          </w:tcPr>
          <w:p w14:paraId="3D28E9C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31</w:t>
            </w:r>
          </w:p>
        </w:tc>
        <w:tc>
          <w:tcPr>
            <w:tcW w:w="2430" w:type="dxa"/>
          </w:tcPr>
          <w:p w14:paraId="659E85AF"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SANGITA DAS</w:t>
            </w:r>
          </w:p>
        </w:tc>
      </w:tr>
      <w:tr w:rsidR="00134FC2" w14:paraId="4B99FE44" w14:textId="77777777" w:rsidTr="001628C6">
        <w:tc>
          <w:tcPr>
            <w:tcW w:w="630" w:type="dxa"/>
          </w:tcPr>
          <w:p w14:paraId="5648B452"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6</w:t>
            </w:r>
          </w:p>
        </w:tc>
        <w:tc>
          <w:tcPr>
            <w:tcW w:w="2790" w:type="dxa"/>
          </w:tcPr>
          <w:p w14:paraId="3E3A8442"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HAREKRISHNA MAITY</w:t>
            </w:r>
          </w:p>
        </w:tc>
        <w:tc>
          <w:tcPr>
            <w:tcW w:w="990" w:type="dxa"/>
          </w:tcPr>
          <w:p w14:paraId="65F0A2FA"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19</w:t>
            </w:r>
          </w:p>
        </w:tc>
        <w:tc>
          <w:tcPr>
            <w:tcW w:w="2970" w:type="dxa"/>
          </w:tcPr>
          <w:p w14:paraId="5BA94A34"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PARTHAPRATIM SAHOO</w:t>
            </w:r>
          </w:p>
        </w:tc>
        <w:tc>
          <w:tcPr>
            <w:tcW w:w="630" w:type="dxa"/>
          </w:tcPr>
          <w:p w14:paraId="089090A0"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32</w:t>
            </w:r>
          </w:p>
        </w:tc>
        <w:tc>
          <w:tcPr>
            <w:tcW w:w="2430" w:type="dxa"/>
          </w:tcPr>
          <w:p w14:paraId="2D08F489"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SOURAV BERA</w:t>
            </w:r>
          </w:p>
        </w:tc>
      </w:tr>
      <w:tr w:rsidR="00134FC2" w14:paraId="2D3ABC50" w14:textId="77777777" w:rsidTr="001628C6">
        <w:trPr>
          <w:trHeight w:val="422"/>
        </w:trPr>
        <w:tc>
          <w:tcPr>
            <w:tcW w:w="630" w:type="dxa"/>
          </w:tcPr>
          <w:p w14:paraId="6DBC5004"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7</w:t>
            </w:r>
          </w:p>
        </w:tc>
        <w:tc>
          <w:tcPr>
            <w:tcW w:w="2790" w:type="dxa"/>
          </w:tcPr>
          <w:p w14:paraId="6C569712"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TWAMEKA TRIPATHI</w:t>
            </w:r>
          </w:p>
        </w:tc>
        <w:tc>
          <w:tcPr>
            <w:tcW w:w="990" w:type="dxa"/>
          </w:tcPr>
          <w:p w14:paraId="50EE83DA"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20</w:t>
            </w:r>
          </w:p>
        </w:tc>
        <w:tc>
          <w:tcPr>
            <w:tcW w:w="2970" w:type="dxa"/>
          </w:tcPr>
          <w:p w14:paraId="694514D7"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PRITAM NAYAK</w:t>
            </w:r>
          </w:p>
        </w:tc>
        <w:tc>
          <w:tcPr>
            <w:tcW w:w="630" w:type="dxa"/>
          </w:tcPr>
          <w:p w14:paraId="1A3D635C"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33</w:t>
            </w:r>
          </w:p>
        </w:tc>
        <w:tc>
          <w:tcPr>
            <w:tcW w:w="2430" w:type="dxa"/>
          </w:tcPr>
          <w:p w14:paraId="40197F70"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SURAJIT BHANJA</w:t>
            </w:r>
          </w:p>
        </w:tc>
      </w:tr>
      <w:tr w:rsidR="00134FC2" w14:paraId="04AEF4F1" w14:textId="77777777" w:rsidTr="001628C6">
        <w:trPr>
          <w:trHeight w:val="422"/>
        </w:trPr>
        <w:tc>
          <w:tcPr>
            <w:tcW w:w="630" w:type="dxa"/>
          </w:tcPr>
          <w:p w14:paraId="41570D9F"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8</w:t>
            </w:r>
          </w:p>
        </w:tc>
        <w:tc>
          <w:tcPr>
            <w:tcW w:w="2790" w:type="dxa"/>
          </w:tcPr>
          <w:p w14:paraId="43B26E52"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GURUPADA JANA</w:t>
            </w:r>
          </w:p>
        </w:tc>
        <w:tc>
          <w:tcPr>
            <w:tcW w:w="990" w:type="dxa"/>
          </w:tcPr>
          <w:p w14:paraId="2F3F064C"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21</w:t>
            </w:r>
          </w:p>
        </w:tc>
        <w:tc>
          <w:tcPr>
            <w:tcW w:w="2970" w:type="dxa"/>
          </w:tcPr>
          <w:p w14:paraId="1FE16887"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SAYANI SINHA</w:t>
            </w:r>
          </w:p>
        </w:tc>
        <w:tc>
          <w:tcPr>
            <w:tcW w:w="630" w:type="dxa"/>
          </w:tcPr>
          <w:p w14:paraId="2573D17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34</w:t>
            </w:r>
          </w:p>
        </w:tc>
        <w:tc>
          <w:tcPr>
            <w:tcW w:w="2430" w:type="dxa"/>
          </w:tcPr>
          <w:p w14:paraId="6738AF6E"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PIU MAITY</w:t>
            </w:r>
          </w:p>
        </w:tc>
      </w:tr>
      <w:tr w:rsidR="00134FC2" w14:paraId="718BF6C3" w14:textId="77777777" w:rsidTr="001628C6">
        <w:trPr>
          <w:trHeight w:val="422"/>
        </w:trPr>
        <w:tc>
          <w:tcPr>
            <w:tcW w:w="630" w:type="dxa"/>
          </w:tcPr>
          <w:p w14:paraId="46F77D32"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9</w:t>
            </w:r>
          </w:p>
        </w:tc>
        <w:tc>
          <w:tcPr>
            <w:tcW w:w="2790" w:type="dxa"/>
          </w:tcPr>
          <w:p w14:paraId="1F8AB11F"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ANUPAMA KHATUA</w:t>
            </w:r>
          </w:p>
        </w:tc>
        <w:tc>
          <w:tcPr>
            <w:tcW w:w="990" w:type="dxa"/>
          </w:tcPr>
          <w:p w14:paraId="26B9B074"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22</w:t>
            </w:r>
          </w:p>
        </w:tc>
        <w:tc>
          <w:tcPr>
            <w:tcW w:w="2970" w:type="dxa"/>
          </w:tcPr>
          <w:p w14:paraId="3CB322D7"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SUSMITA PAL</w:t>
            </w:r>
          </w:p>
        </w:tc>
        <w:tc>
          <w:tcPr>
            <w:tcW w:w="630" w:type="dxa"/>
          </w:tcPr>
          <w:p w14:paraId="3F4C5DA2"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35</w:t>
            </w:r>
          </w:p>
        </w:tc>
        <w:tc>
          <w:tcPr>
            <w:tcW w:w="2430" w:type="dxa"/>
          </w:tcPr>
          <w:p w14:paraId="6FB0ED49"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KUHELI MANDAL</w:t>
            </w:r>
          </w:p>
        </w:tc>
      </w:tr>
      <w:tr w:rsidR="00134FC2" w14:paraId="6EFEEE53" w14:textId="77777777" w:rsidTr="001628C6">
        <w:trPr>
          <w:trHeight w:val="422"/>
        </w:trPr>
        <w:tc>
          <w:tcPr>
            <w:tcW w:w="630" w:type="dxa"/>
          </w:tcPr>
          <w:p w14:paraId="218690C0"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10</w:t>
            </w:r>
          </w:p>
        </w:tc>
        <w:tc>
          <w:tcPr>
            <w:tcW w:w="2790" w:type="dxa"/>
          </w:tcPr>
          <w:p w14:paraId="426BDD9B" w14:textId="77777777" w:rsidR="00134FC2" w:rsidRPr="006C4ADC" w:rsidRDefault="00134FC2" w:rsidP="001628C6">
            <w:pPr>
              <w:jc w:val="both"/>
              <w:rPr>
                <w:rFonts w:ascii="Times New Roman" w:eastAsia="Times New Roman" w:hAnsi="Times New Roman" w:cs="Times New Roman"/>
                <w:color w:val="000000"/>
                <w:lang w:eastAsia="en-GB"/>
              </w:rPr>
            </w:pPr>
            <w:r w:rsidRPr="006C4ADC">
              <w:rPr>
                <w:rFonts w:ascii="Times New Roman" w:eastAsia="Times New Roman" w:hAnsi="Times New Roman" w:cs="Times New Roman"/>
                <w:color w:val="000000"/>
                <w:lang w:eastAsia="en-GB"/>
              </w:rPr>
              <w:t>ANANYA PATTANAYAK</w:t>
            </w:r>
          </w:p>
        </w:tc>
        <w:tc>
          <w:tcPr>
            <w:tcW w:w="990" w:type="dxa"/>
          </w:tcPr>
          <w:p w14:paraId="3F216491"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23</w:t>
            </w:r>
          </w:p>
        </w:tc>
        <w:tc>
          <w:tcPr>
            <w:tcW w:w="2970" w:type="dxa"/>
          </w:tcPr>
          <w:p w14:paraId="7F1BDFAB"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SOUGATA BERA</w:t>
            </w:r>
          </w:p>
        </w:tc>
        <w:tc>
          <w:tcPr>
            <w:tcW w:w="630" w:type="dxa"/>
          </w:tcPr>
          <w:p w14:paraId="6B60B0E2"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36</w:t>
            </w:r>
          </w:p>
        </w:tc>
        <w:tc>
          <w:tcPr>
            <w:tcW w:w="2430" w:type="dxa"/>
          </w:tcPr>
          <w:p w14:paraId="776EC16A"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UDITA SAHOO</w:t>
            </w:r>
          </w:p>
        </w:tc>
      </w:tr>
      <w:tr w:rsidR="00134FC2" w14:paraId="09B1A213" w14:textId="77777777" w:rsidTr="001628C6">
        <w:trPr>
          <w:trHeight w:val="422"/>
        </w:trPr>
        <w:tc>
          <w:tcPr>
            <w:tcW w:w="630" w:type="dxa"/>
          </w:tcPr>
          <w:p w14:paraId="4509D8DE"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11</w:t>
            </w:r>
          </w:p>
        </w:tc>
        <w:tc>
          <w:tcPr>
            <w:tcW w:w="2790" w:type="dxa"/>
          </w:tcPr>
          <w:p w14:paraId="25D19A16"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MOUMITA TUNGA</w:t>
            </w:r>
          </w:p>
        </w:tc>
        <w:tc>
          <w:tcPr>
            <w:tcW w:w="990" w:type="dxa"/>
          </w:tcPr>
          <w:p w14:paraId="751104D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24</w:t>
            </w:r>
          </w:p>
        </w:tc>
        <w:tc>
          <w:tcPr>
            <w:tcW w:w="2970" w:type="dxa"/>
          </w:tcPr>
          <w:p w14:paraId="28F4D8C6"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SK TOWKIR ALAM</w:t>
            </w:r>
          </w:p>
        </w:tc>
        <w:tc>
          <w:tcPr>
            <w:tcW w:w="630" w:type="dxa"/>
          </w:tcPr>
          <w:p w14:paraId="542CDDD9"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37</w:t>
            </w:r>
          </w:p>
        </w:tc>
        <w:tc>
          <w:tcPr>
            <w:tcW w:w="2430" w:type="dxa"/>
          </w:tcPr>
          <w:p w14:paraId="5847B754"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ARIJIT MAITY</w:t>
            </w:r>
          </w:p>
          <w:p w14:paraId="52510820" w14:textId="77777777" w:rsidR="00134FC2" w:rsidRPr="0062071B" w:rsidRDefault="00134FC2" w:rsidP="001628C6">
            <w:pPr>
              <w:jc w:val="both"/>
              <w:rPr>
                <w:rFonts w:asciiTheme="majorHAnsi" w:hAnsiTheme="majorHAnsi"/>
                <w:color w:val="000000" w:themeColor="text1"/>
                <w:sz w:val="24"/>
                <w:szCs w:val="24"/>
              </w:rPr>
            </w:pPr>
          </w:p>
        </w:tc>
      </w:tr>
      <w:tr w:rsidR="00134FC2" w14:paraId="1FD39F26" w14:textId="77777777" w:rsidTr="001628C6">
        <w:trPr>
          <w:trHeight w:val="422"/>
        </w:trPr>
        <w:tc>
          <w:tcPr>
            <w:tcW w:w="630" w:type="dxa"/>
          </w:tcPr>
          <w:p w14:paraId="7EA35C56"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12</w:t>
            </w:r>
          </w:p>
        </w:tc>
        <w:tc>
          <w:tcPr>
            <w:tcW w:w="2790" w:type="dxa"/>
          </w:tcPr>
          <w:p w14:paraId="5C1A3A3D"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SUBHENDU BHUNIA</w:t>
            </w:r>
          </w:p>
        </w:tc>
        <w:tc>
          <w:tcPr>
            <w:tcW w:w="990" w:type="dxa"/>
          </w:tcPr>
          <w:p w14:paraId="75391EA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25</w:t>
            </w:r>
          </w:p>
        </w:tc>
        <w:tc>
          <w:tcPr>
            <w:tcW w:w="2970" w:type="dxa"/>
          </w:tcPr>
          <w:p w14:paraId="2B5B0853"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SHANTIGOPAL JANA</w:t>
            </w:r>
          </w:p>
        </w:tc>
        <w:tc>
          <w:tcPr>
            <w:tcW w:w="630" w:type="dxa"/>
          </w:tcPr>
          <w:p w14:paraId="5E5B2F98"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38</w:t>
            </w:r>
          </w:p>
        </w:tc>
        <w:tc>
          <w:tcPr>
            <w:tcW w:w="2430" w:type="dxa"/>
          </w:tcPr>
          <w:p w14:paraId="6B3DB315"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SAYANTANI MAITI</w:t>
            </w:r>
          </w:p>
          <w:p w14:paraId="390C16CE" w14:textId="77777777" w:rsidR="00134FC2" w:rsidRPr="0062071B" w:rsidRDefault="00134FC2" w:rsidP="001628C6">
            <w:pPr>
              <w:jc w:val="both"/>
              <w:rPr>
                <w:rFonts w:asciiTheme="majorHAnsi" w:hAnsiTheme="majorHAnsi"/>
                <w:color w:val="000000" w:themeColor="text1"/>
                <w:sz w:val="24"/>
                <w:szCs w:val="24"/>
              </w:rPr>
            </w:pPr>
          </w:p>
        </w:tc>
      </w:tr>
      <w:tr w:rsidR="00134FC2" w14:paraId="3439DCA2" w14:textId="77777777" w:rsidTr="001628C6">
        <w:trPr>
          <w:trHeight w:val="80"/>
        </w:trPr>
        <w:tc>
          <w:tcPr>
            <w:tcW w:w="630" w:type="dxa"/>
          </w:tcPr>
          <w:p w14:paraId="148D4521" w14:textId="77777777" w:rsidR="00134FC2"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13</w:t>
            </w:r>
          </w:p>
        </w:tc>
        <w:tc>
          <w:tcPr>
            <w:tcW w:w="2790" w:type="dxa"/>
          </w:tcPr>
          <w:p w14:paraId="0AA1D20B" w14:textId="77777777" w:rsidR="00134FC2" w:rsidRPr="00696793" w:rsidRDefault="00134FC2" w:rsidP="001628C6">
            <w:pPr>
              <w:jc w:val="both"/>
              <w:rPr>
                <w:rFonts w:ascii="Times New Roman" w:eastAsia="Times New Roman" w:hAnsi="Times New Roman" w:cs="Times New Roman"/>
                <w:color w:val="000000"/>
                <w:lang w:eastAsia="en-GB"/>
              </w:rPr>
            </w:pPr>
            <w:r w:rsidRPr="00696793">
              <w:rPr>
                <w:rFonts w:ascii="Times New Roman" w:eastAsia="Times New Roman" w:hAnsi="Times New Roman" w:cs="Times New Roman"/>
                <w:color w:val="000000"/>
                <w:lang w:eastAsia="en-GB"/>
              </w:rPr>
              <w:t>BISWARANJAN MANNA</w:t>
            </w:r>
          </w:p>
        </w:tc>
        <w:tc>
          <w:tcPr>
            <w:tcW w:w="990" w:type="dxa"/>
          </w:tcPr>
          <w:p w14:paraId="7D03954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26</w:t>
            </w:r>
          </w:p>
        </w:tc>
        <w:tc>
          <w:tcPr>
            <w:tcW w:w="2970" w:type="dxa"/>
          </w:tcPr>
          <w:p w14:paraId="0D83E313"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SRIKRISHNA NAYAK</w:t>
            </w:r>
          </w:p>
        </w:tc>
        <w:tc>
          <w:tcPr>
            <w:tcW w:w="630" w:type="dxa"/>
          </w:tcPr>
          <w:p w14:paraId="17AB0E9F" w14:textId="77777777" w:rsidR="00134FC2" w:rsidRPr="00CC3F21" w:rsidRDefault="00134FC2" w:rsidP="001628C6">
            <w:pPr>
              <w:jc w:val="center"/>
              <w:rPr>
                <w:rFonts w:asciiTheme="majorHAnsi" w:hAnsiTheme="majorHAnsi"/>
                <w:color w:val="000000" w:themeColor="text1"/>
                <w:sz w:val="28"/>
                <w:szCs w:val="28"/>
              </w:rPr>
            </w:pPr>
            <w:r>
              <w:rPr>
                <w:rFonts w:asciiTheme="majorHAnsi" w:hAnsiTheme="majorHAnsi"/>
                <w:color w:val="000000" w:themeColor="text1"/>
                <w:sz w:val="28"/>
                <w:szCs w:val="28"/>
              </w:rPr>
              <w:t>39</w:t>
            </w:r>
          </w:p>
        </w:tc>
        <w:tc>
          <w:tcPr>
            <w:tcW w:w="2430" w:type="dxa"/>
          </w:tcPr>
          <w:p w14:paraId="185C9E84" w14:textId="77777777" w:rsidR="00134FC2" w:rsidRPr="00753F1C" w:rsidRDefault="00134FC2" w:rsidP="001628C6">
            <w:pPr>
              <w:jc w:val="both"/>
              <w:rPr>
                <w:rFonts w:ascii="Times New Roman" w:eastAsia="Times New Roman" w:hAnsi="Times New Roman" w:cs="Times New Roman"/>
                <w:color w:val="000000"/>
                <w:lang w:eastAsia="en-GB"/>
              </w:rPr>
            </w:pPr>
            <w:r w:rsidRPr="00753F1C">
              <w:rPr>
                <w:rFonts w:ascii="Times New Roman" w:eastAsia="Times New Roman" w:hAnsi="Times New Roman" w:cs="Times New Roman"/>
                <w:color w:val="000000"/>
                <w:lang w:eastAsia="en-GB"/>
              </w:rPr>
              <w:t>ANASUA MAITI</w:t>
            </w:r>
          </w:p>
        </w:tc>
      </w:tr>
    </w:tbl>
    <w:p w14:paraId="2AD212E9"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82C493D" w14:textId="77777777" w:rsidR="00134FC2" w:rsidRPr="001A2CF3" w:rsidRDefault="00134FC2" w:rsidP="00134FC2">
      <w:pPr>
        <w:rPr>
          <w:rFonts w:ascii="Times New Roman" w:eastAsia="Times New Roman" w:hAnsi="Times New Roman" w:cs="Times New Roman"/>
          <w:b/>
          <w:sz w:val="28"/>
          <w:szCs w:val="28"/>
          <w:lang w:eastAsia="en-GB"/>
        </w:rPr>
      </w:pPr>
      <w:r w:rsidRPr="001A2CF3">
        <w:rPr>
          <w:rFonts w:ascii="Times New Roman" w:eastAsia="Times New Roman" w:hAnsi="Times New Roman" w:cs="Times New Roman"/>
          <w:b/>
          <w:sz w:val="28"/>
          <w:szCs w:val="28"/>
          <w:lang w:eastAsia="en-GB"/>
        </w:rPr>
        <w:t xml:space="preserve">List of </w:t>
      </w:r>
      <w:r>
        <w:rPr>
          <w:rFonts w:ascii="Times New Roman" w:eastAsia="Times New Roman" w:hAnsi="Times New Roman" w:cs="Times New Roman"/>
          <w:b/>
          <w:sz w:val="28"/>
          <w:szCs w:val="28"/>
          <w:lang w:eastAsia="en-GB"/>
        </w:rPr>
        <w:t>U</w:t>
      </w:r>
      <w:r w:rsidRPr="001A2CF3">
        <w:rPr>
          <w:rFonts w:ascii="Times New Roman" w:eastAsia="Times New Roman" w:hAnsi="Times New Roman" w:cs="Times New Roman"/>
          <w:b/>
          <w:sz w:val="28"/>
          <w:szCs w:val="28"/>
          <w:lang w:eastAsia="en-GB"/>
        </w:rPr>
        <w:t>G-V</w:t>
      </w:r>
      <w:r>
        <w:rPr>
          <w:rFonts w:ascii="Times New Roman" w:eastAsia="Times New Roman" w:hAnsi="Times New Roman" w:cs="Times New Roman"/>
          <w:b/>
          <w:sz w:val="28"/>
          <w:szCs w:val="28"/>
          <w:lang w:eastAsia="en-GB"/>
        </w:rPr>
        <w:t>I</w:t>
      </w:r>
      <w:r w:rsidRPr="001A2CF3">
        <w:rPr>
          <w:rFonts w:ascii="Times New Roman" w:eastAsia="Times New Roman" w:hAnsi="Times New Roman" w:cs="Times New Roman"/>
          <w:b/>
          <w:sz w:val="28"/>
          <w:szCs w:val="28"/>
          <w:lang w:eastAsia="en-GB"/>
        </w:rPr>
        <w:t xml:space="preserve"> students</w:t>
      </w:r>
      <w:r>
        <w:rPr>
          <w:rFonts w:ascii="Times New Roman" w:eastAsia="Times New Roman" w:hAnsi="Times New Roman" w:cs="Times New Roman"/>
          <w:b/>
          <w:sz w:val="28"/>
          <w:szCs w:val="28"/>
          <w:lang w:eastAsia="en-GB"/>
        </w:rPr>
        <w:t xml:space="preserve"> 2022</w:t>
      </w:r>
    </w:p>
    <w:tbl>
      <w:tblPr>
        <w:tblStyle w:val="TableGrid"/>
        <w:tblW w:w="11058" w:type="dxa"/>
        <w:tblInd w:w="-885" w:type="dxa"/>
        <w:tblLook w:val="04A0" w:firstRow="1" w:lastRow="0" w:firstColumn="1" w:lastColumn="0" w:noHBand="0" w:noVBand="1"/>
      </w:tblPr>
      <w:tblGrid>
        <w:gridCol w:w="851"/>
        <w:gridCol w:w="2977"/>
        <w:gridCol w:w="993"/>
        <w:gridCol w:w="2976"/>
        <w:gridCol w:w="849"/>
        <w:gridCol w:w="2412"/>
      </w:tblGrid>
      <w:tr w:rsidR="00134FC2" w14:paraId="558198F6" w14:textId="77777777" w:rsidTr="001628C6">
        <w:tc>
          <w:tcPr>
            <w:tcW w:w="851" w:type="dxa"/>
          </w:tcPr>
          <w:p w14:paraId="360285C6" w14:textId="77777777" w:rsidR="00134FC2" w:rsidRDefault="00134FC2" w:rsidP="001628C6">
            <w:pPr>
              <w:jc w:val="center"/>
              <w:rPr>
                <w:rFonts w:ascii="Times New Roman" w:eastAsia="Times New Roman" w:hAnsi="Times New Roman" w:cs="Times New Roman"/>
                <w:color w:val="000000"/>
                <w:sz w:val="24"/>
                <w:szCs w:val="24"/>
                <w:lang w:eastAsia="en-GB"/>
              </w:rPr>
            </w:pPr>
            <w:proofErr w:type="spellStart"/>
            <w:proofErr w:type="gramStart"/>
            <w:r>
              <w:rPr>
                <w:rFonts w:ascii="Times New Roman" w:eastAsia="Times New Roman" w:hAnsi="Times New Roman" w:cs="Times New Roman"/>
                <w:color w:val="000000"/>
                <w:sz w:val="24"/>
                <w:szCs w:val="24"/>
                <w:lang w:eastAsia="en-GB"/>
              </w:rPr>
              <w:t>Sl.No</w:t>
            </w:r>
            <w:proofErr w:type="spellEnd"/>
            <w:proofErr w:type="gramEnd"/>
          </w:p>
        </w:tc>
        <w:tc>
          <w:tcPr>
            <w:tcW w:w="2977" w:type="dxa"/>
          </w:tcPr>
          <w:p w14:paraId="19D2C3E4" w14:textId="77777777" w:rsidR="00134FC2" w:rsidRDefault="00134FC2" w:rsidP="001628C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Name</w:t>
            </w:r>
          </w:p>
        </w:tc>
        <w:tc>
          <w:tcPr>
            <w:tcW w:w="993" w:type="dxa"/>
          </w:tcPr>
          <w:p w14:paraId="45B1B5D4" w14:textId="77777777" w:rsidR="00134FC2" w:rsidRDefault="00134FC2" w:rsidP="001628C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Sl. No</w:t>
            </w:r>
          </w:p>
        </w:tc>
        <w:tc>
          <w:tcPr>
            <w:tcW w:w="2976" w:type="dxa"/>
          </w:tcPr>
          <w:p w14:paraId="4D99621A" w14:textId="77777777" w:rsidR="00134FC2" w:rsidRDefault="00134FC2" w:rsidP="001628C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Name</w:t>
            </w:r>
          </w:p>
        </w:tc>
        <w:tc>
          <w:tcPr>
            <w:tcW w:w="849" w:type="dxa"/>
          </w:tcPr>
          <w:p w14:paraId="1055625B" w14:textId="77777777" w:rsidR="00134FC2" w:rsidRDefault="00134FC2" w:rsidP="001628C6">
            <w:pPr>
              <w:jc w:val="center"/>
              <w:rPr>
                <w:rFonts w:ascii="Times New Roman" w:eastAsia="Times New Roman" w:hAnsi="Times New Roman" w:cs="Times New Roman"/>
                <w:color w:val="000000"/>
                <w:sz w:val="24"/>
                <w:szCs w:val="24"/>
                <w:lang w:eastAsia="en-GB"/>
              </w:rPr>
            </w:pPr>
            <w:proofErr w:type="spellStart"/>
            <w:proofErr w:type="gramStart"/>
            <w:r>
              <w:rPr>
                <w:rFonts w:ascii="Times New Roman" w:eastAsia="Times New Roman" w:hAnsi="Times New Roman" w:cs="Times New Roman"/>
                <w:color w:val="000000"/>
                <w:sz w:val="24"/>
                <w:szCs w:val="24"/>
                <w:lang w:eastAsia="en-GB"/>
              </w:rPr>
              <w:t>Sl.No</w:t>
            </w:r>
            <w:proofErr w:type="spellEnd"/>
            <w:proofErr w:type="gramEnd"/>
          </w:p>
        </w:tc>
        <w:tc>
          <w:tcPr>
            <w:tcW w:w="2412" w:type="dxa"/>
          </w:tcPr>
          <w:p w14:paraId="36AAE78B" w14:textId="77777777" w:rsidR="00134FC2" w:rsidRDefault="00134FC2" w:rsidP="001628C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Name</w:t>
            </w:r>
          </w:p>
        </w:tc>
      </w:tr>
      <w:tr w:rsidR="00134FC2" w14:paraId="5594EAD8" w14:textId="77777777" w:rsidTr="001628C6">
        <w:tc>
          <w:tcPr>
            <w:tcW w:w="851" w:type="dxa"/>
          </w:tcPr>
          <w:p w14:paraId="67D5EA8F"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w:t>
            </w:r>
          </w:p>
        </w:tc>
        <w:tc>
          <w:tcPr>
            <w:tcW w:w="2977" w:type="dxa"/>
          </w:tcPr>
          <w:p w14:paraId="14945DF2"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ANWESHA SAMANTA</w:t>
            </w:r>
          </w:p>
        </w:tc>
        <w:tc>
          <w:tcPr>
            <w:tcW w:w="993" w:type="dxa"/>
          </w:tcPr>
          <w:p w14:paraId="1AE4D945"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w:t>
            </w:r>
          </w:p>
        </w:tc>
        <w:tc>
          <w:tcPr>
            <w:tcW w:w="2976" w:type="dxa"/>
          </w:tcPr>
          <w:p w14:paraId="586FE310"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PABITRA MONDAL</w:t>
            </w:r>
          </w:p>
        </w:tc>
        <w:tc>
          <w:tcPr>
            <w:tcW w:w="849" w:type="dxa"/>
          </w:tcPr>
          <w:p w14:paraId="5766C317"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w:t>
            </w:r>
          </w:p>
        </w:tc>
        <w:tc>
          <w:tcPr>
            <w:tcW w:w="2412" w:type="dxa"/>
          </w:tcPr>
          <w:p w14:paraId="1C5720E0"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SASWATI GIRI</w:t>
            </w:r>
          </w:p>
        </w:tc>
      </w:tr>
      <w:tr w:rsidR="00134FC2" w14:paraId="1DB202F5" w14:textId="77777777" w:rsidTr="001628C6">
        <w:tc>
          <w:tcPr>
            <w:tcW w:w="851" w:type="dxa"/>
          </w:tcPr>
          <w:p w14:paraId="4D024685"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w:t>
            </w:r>
          </w:p>
        </w:tc>
        <w:tc>
          <w:tcPr>
            <w:tcW w:w="2977" w:type="dxa"/>
          </w:tcPr>
          <w:p w14:paraId="6B58454A"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BITHI MAIKAP</w:t>
            </w:r>
          </w:p>
        </w:tc>
        <w:tc>
          <w:tcPr>
            <w:tcW w:w="993" w:type="dxa"/>
          </w:tcPr>
          <w:p w14:paraId="34671415"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w:t>
            </w:r>
          </w:p>
        </w:tc>
        <w:tc>
          <w:tcPr>
            <w:tcW w:w="2976" w:type="dxa"/>
          </w:tcPr>
          <w:p w14:paraId="717A2831"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PARTHA PRATIM MAITY</w:t>
            </w:r>
          </w:p>
        </w:tc>
        <w:tc>
          <w:tcPr>
            <w:tcW w:w="849" w:type="dxa"/>
          </w:tcPr>
          <w:p w14:paraId="7664D356"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18</w:t>
            </w:r>
          </w:p>
        </w:tc>
        <w:tc>
          <w:tcPr>
            <w:tcW w:w="2412" w:type="dxa"/>
          </w:tcPr>
          <w:p w14:paraId="150C8E0B"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SOURAV DAS</w:t>
            </w:r>
          </w:p>
        </w:tc>
      </w:tr>
      <w:tr w:rsidR="00134FC2" w14:paraId="0BDAC958" w14:textId="77777777" w:rsidTr="001628C6">
        <w:tc>
          <w:tcPr>
            <w:tcW w:w="851" w:type="dxa"/>
          </w:tcPr>
          <w:p w14:paraId="51282501"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w:t>
            </w:r>
          </w:p>
        </w:tc>
        <w:tc>
          <w:tcPr>
            <w:tcW w:w="2977" w:type="dxa"/>
          </w:tcPr>
          <w:p w14:paraId="0C207374"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DEBRAJ MONDAL</w:t>
            </w:r>
          </w:p>
        </w:tc>
        <w:tc>
          <w:tcPr>
            <w:tcW w:w="993" w:type="dxa"/>
          </w:tcPr>
          <w:p w14:paraId="53F9E5AF"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11</w:t>
            </w:r>
          </w:p>
        </w:tc>
        <w:tc>
          <w:tcPr>
            <w:tcW w:w="2976" w:type="dxa"/>
          </w:tcPr>
          <w:p w14:paraId="34ED3B6C"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PRADIP MAITY</w:t>
            </w:r>
          </w:p>
        </w:tc>
        <w:tc>
          <w:tcPr>
            <w:tcW w:w="849" w:type="dxa"/>
          </w:tcPr>
          <w:p w14:paraId="0C0D77B4"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w:t>
            </w:r>
          </w:p>
        </w:tc>
        <w:tc>
          <w:tcPr>
            <w:tcW w:w="2412" w:type="dxa"/>
          </w:tcPr>
          <w:p w14:paraId="7BB5E338"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SOURAV TRIPATHY</w:t>
            </w:r>
          </w:p>
        </w:tc>
      </w:tr>
      <w:tr w:rsidR="00134FC2" w14:paraId="4EC33F93" w14:textId="77777777" w:rsidTr="001628C6">
        <w:tc>
          <w:tcPr>
            <w:tcW w:w="851" w:type="dxa"/>
          </w:tcPr>
          <w:p w14:paraId="636ADAF5"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p>
        </w:tc>
        <w:tc>
          <w:tcPr>
            <w:tcW w:w="2977" w:type="dxa"/>
          </w:tcPr>
          <w:p w14:paraId="155EC65E" w14:textId="77777777" w:rsidR="00134FC2" w:rsidRPr="005E719B"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DIPAK PARIA</w:t>
            </w:r>
          </w:p>
        </w:tc>
        <w:tc>
          <w:tcPr>
            <w:tcW w:w="993" w:type="dxa"/>
          </w:tcPr>
          <w:p w14:paraId="6FECC40F"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w:t>
            </w:r>
          </w:p>
        </w:tc>
        <w:tc>
          <w:tcPr>
            <w:tcW w:w="2976" w:type="dxa"/>
          </w:tcPr>
          <w:p w14:paraId="692A7154" w14:textId="77777777" w:rsidR="00134FC2" w:rsidRPr="00661C0E"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PUSPENDU MAITY</w:t>
            </w:r>
          </w:p>
        </w:tc>
        <w:tc>
          <w:tcPr>
            <w:tcW w:w="849" w:type="dxa"/>
          </w:tcPr>
          <w:p w14:paraId="1C4A835A"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w:t>
            </w:r>
          </w:p>
        </w:tc>
        <w:tc>
          <w:tcPr>
            <w:tcW w:w="2412" w:type="dxa"/>
          </w:tcPr>
          <w:p w14:paraId="719DD362" w14:textId="77777777" w:rsidR="00134FC2" w:rsidRPr="00661C0E"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SRIJAN DAS</w:t>
            </w:r>
          </w:p>
        </w:tc>
      </w:tr>
      <w:tr w:rsidR="00134FC2" w14:paraId="12D9384D" w14:textId="77777777" w:rsidTr="001628C6">
        <w:tc>
          <w:tcPr>
            <w:tcW w:w="851" w:type="dxa"/>
          </w:tcPr>
          <w:p w14:paraId="336AD6AD"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w:t>
            </w:r>
          </w:p>
        </w:tc>
        <w:tc>
          <w:tcPr>
            <w:tcW w:w="2977" w:type="dxa"/>
          </w:tcPr>
          <w:p w14:paraId="24BA7062" w14:textId="77777777" w:rsidR="00134FC2" w:rsidRPr="005E719B"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INDRANI DAS</w:t>
            </w:r>
          </w:p>
        </w:tc>
        <w:tc>
          <w:tcPr>
            <w:tcW w:w="993" w:type="dxa"/>
          </w:tcPr>
          <w:p w14:paraId="1F7628A9"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w:t>
            </w:r>
          </w:p>
        </w:tc>
        <w:tc>
          <w:tcPr>
            <w:tcW w:w="2976" w:type="dxa"/>
          </w:tcPr>
          <w:p w14:paraId="130292B2" w14:textId="77777777" w:rsidR="00134FC2" w:rsidRPr="00661C0E"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RANJIT PRADHAN</w:t>
            </w:r>
          </w:p>
        </w:tc>
        <w:tc>
          <w:tcPr>
            <w:tcW w:w="849" w:type="dxa"/>
          </w:tcPr>
          <w:p w14:paraId="64C26C16"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21</w:t>
            </w:r>
          </w:p>
        </w:tc>
        <w:tc>
          <w:tcPr>
            <w:tcW w:w="2412" w:type="dxa"/>
          </w:tcPr>
          <w:p w14:paraId="11B97564"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SUBHADIOP JANA</w:t>
            </w:r>
          </w:p>
        </w:tc>
      </w:tr>
      <w:tr w:rsidR="00134FC2" w14:paraId="22F04C9E" w14:textId="77777777" w:rsidTr="001628C6">
        <w:tc>
          <w:tcPr>
            <w:tcW w:w="851" w:type="dxa"/>
          </w:tcPr>
          <w:p w14:paraId="32519394"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w:t>
            </w:r>
          </w:p>
        </w:tc>
        <w:tc>
          <w:tcPr>
            <w:tcW w:w="2977" w:type="dxa"/>
          </w:tcPr>
          <w:p w14:paraId="7E9751AE"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MANOJ MAITY</w:t>
            </w:r>
          </w:p>
        </w:tc>
        <w:tc>
          <w:tcPr>
            <w:tcW w:w="993" w:type="dxa"/>
          </w:tcPr>
          <w:p w14:paraId="0E2573E7"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14</w:t>
            </w:r>
          </w:p>
        </w:tc>
        <w:tc>
          <w:tcPr>
            <w:tcW w:w="2976" w:type="dxa"/>
          </w:tcPr>
          <w:p w14:paraId="4DDC29C7" w14:textId="77777777" w:rsidR="00134FC2" w:rsidRPr="00661C0E" w:rsidRDefault="00134FC2" w:rsidP="001628C6">
            <w:pPr>
              <w:jc w:val="bot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SABYASACHI MAJI</w:t>
            </w:r>
            <w:r>
              <w:rPr>
                <w:rFonts w:ascii="Times New Roman" w:eastAsia="Times New Roman" w:hAnsi="Times New Roman" w:cs="Times New Roman"/>
                <w:color w:val="000000"/>
                <w:sz w:val="20"/>
                <w:szCs w:val="20"/>
                <w:lang w:eastAsia="en-GB"/>
              </w:rPr>
              <w:t xml:space="preserve"> </w:t>
            </w:r>
          </w:p>
        </w:tc>
        <w:tc>
          <w:tcPr>
            <w:tcW w:w="849" w:type="dxa"/>
          </w:tcPr>
          <w:p w14:paraId="123B8E5D"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w:t>
            </w:r>
          </w:p>
        </w:tc>
        <w:tc>
          <w:tcPr>
            <w:tcW w:w="2412" w:type="dxa"/>
          </w:tcPr>
          <w:p w14:paraId="11D13BD0"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SUBHAJIT JANA</w:t>
            </w:r>
          </w:p>
        </w:tc>
      </w:tr>
      <w:tr w:rsidR="00134FC2" w14:paraId="79D3836C" w14:textId="77777777" w:rsidTr="001628C6">
        <w:tc>
          <w:tcPr>
            <w:tcW w:w="851" w:type="dxa"/>
          </w:tcPr>
          <w:p w14:paraId="77B809C2"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w:t>
            </w:r>
          </w:p>
        </w:tc>
        <w:tc>
          <w:tcPr>
            <w:tcW w:w="2977" w:type="dxa"/>
          </w:tcPr>
          <w:p w14:paraId="6A5B58CD" w14:textId="77777777" w:rsidR="00134FC2" w:rsidRPr="00661C0E"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MEGHA SANTRA</w:t>
            </w:r>
          </w:p>
        </w:tc>
        <w:tc>
          <w:tcPr>
            <w:tcW w:w="993" w:type="dxa"/>
          </w:tcPr>
          <w:p w14:paraId="4D6A9E18"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w:t>
            </w:r>
          </w:p>
        </w:tc>
        <w:tc>
          <w:tcPr>
            <w:tcW w:w="2976" w:type="dxa"/>
          </w:tcPr>
          <w:p w14:paraId="0E3FCE98"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SAMIK DAS</w:t>
            </w:r>
          </w:p>
        </w:tc>
        <w:tc>
          <w:tcPr>
            <w:tcW w:w="849" w:type="dxa"/>
          </w:tcPr>
          <w:p w14:paraId="40E568D2"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23</w:t>
            </w:r>
          </w:p>
        </w:tc>
        <w:tc>
          <w:tcPr>
            <w:tcW w:w="2412" w:type="dxa"/>
          </w:tcPr>
          <w:p w14:paraId="3BF324B2" w14:textId="77777777" w:rsidR="00134FC2" w:rsidRPr="00661C0E" w:rsidRDefault="00134FC2" w:rsidP="001628C6">
            <w:pPr>
              <w:jc w:val="bot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SURJADIP BARIK</w:t>
            </w:r>
            <w:r>
              <w:rPr>
                <w:rFonts w:ascii="Times New Roman" w:eastAsia="Times New Roman" w:hAnsi="Times New Roman" w:cs="Times New Roman"/>
                <w:color w:val="000000"/>
                <w:sz w:val="20"/>
                <w:szCs w:val="20"/>
                <w:lang w:eastAsia="en-GB"/>
              </w:rPr>
              <w:t xml:space="preserve"> </w:t>
            </w:r>
          </w:p>
        </w:tc>
      </w:tr>
      <w:tr w:rsidR="00134FC2" w14:paraId="3EB08C60" w14:textId="77777777" w:rsidTr="001628C6">
        <w:tc>
          <w:tcPr>
            <w:tcW w:w="851" w:type="dxa"/>
          </w:tcPr>
          <w:p w14:paraId="4265C05E"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w:t>
            </w:r>
          </w:p>
        </w:tc>
        <w:tc>
          <w:tcPr>
            <w:tcW w:w="2977" w:type="dxa"/>
          </w:tcPr>
          <w:p w14:paraId="5491B2FC" w14:textId="77777777" w:rsidR="00134FC2" w:rsidRPr="005E719B" w:rsidRDefault="00134FC2" w:rsidP="001628C6">
            <w:pPr>
              <w:pStyle w:val="ListParagraph"/>
              <w:rPr>
                <w:rFonts w:ascii="Times New Roman" w:eastAsia="Times New Roman" w:hAnsi="Times New Roman" w:cs="Times New Roman"/>
                <w:color w:val="000000"/>
                <w:sz w:val="20"/>
                <w:szCs w:val="20"/>
                <w:lang w:eastAsia="en-GB"/>
              </w:rPr>
            </w:pPr>
            <w:r w:rsidRPr="00661C0E">
              <w:rPr>
                <w:rFonts w:ascii="Times New Roman" w:eastAsia="Times New Roman" w:hAnsi="Times New Roman" w:cs="Times New Roman"/>
                <w:color w:val="000000"/>
                <w:sz w:val="20"/>
                <w:szCs w:val="20"/>
                <w:lang w:eastAsia="en-GB"/>
              </w:rPr>
              <w:t>NANDITA JANA</w:t>
            </w:r>
          </w:p>
        </w:tc>
        <w:tc>
          <w:tcPr>
            <w:tcW w:w="993" w:type="dxa"/>
          </w:tcPr>
          <w:p w14:paraId="748C4968" w14:textId="77777777" w:rsidR="00134FC2" w:rsidRDefault="00134FC2" w:rsidP="001628C6">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w:t>
            </w:r>
          </w:p>
        </w:tc>
        <w:tc>
          <w:tcPr>
            <w:tcW w:w="2976" w:type="dxa"/>
          </w:tcPr>
          <w:p w14:paraId="44E90F25" w14:textId="77777777" w:rsidR="00134FC2" w:rsidRPr="005E719B" w:rsidRDefault="00134FC2" w:rsidP="001628C6">
            <w:pPr>
              <w:rPr>
                <w:rFonts w:ascii="Times New Roman" w:eastAsia="Times New Roman" w:hAnsi="Times New Roman" w:cs="Times New Roman"/>
                <w:color w:val="000000"/>
                <w:sz w:val="20"/>
                <w:szCs w:val="20"/>
                <w:lang w:eastAsia="en-GB"/>
              </w:rPr>
            </w:pPr>
            <w:r w:rsidRPr="005E719B">
              <w:rPr>
                <w:rFonts w:ascii="Times New Roman" w:eastAsia="Times New Roman" w:hAnsi="Times New Roman" w:cs="Times New Roman"/>
                <w:color w:val="000000"/>
                <w:sz w:val="20"/>
                <w:szCs w:val="20"/>
                <w:lang w:eastAsia="en-GB"/>
              </w:rPr>
              <w:t>SANTU BERA</w:t>
            </w:r>
          </w:p>
        </w:tc>
        <w:tc>
          <w:tcPr>
            <w:tcW w:w="849" w:type="dxa"/>
          </w:tcPr>
          <w:p w14:paraId="3BF6DBBA" w14:textId="77777777" w:rsidR="00134FC2" w:rsidRDefault="00134FC2" w:rsidP="001628C6">
            <w:pPr>
              <w:jc w:val="both"/>
              <w:rPr>
                <w:rFonts w:ascii="Times New Roman" w:eastAsia="Times New Roman" w:hAnsi="Times New Roman" w:cs="Times New Roman"/>
                <w:color w:val="000000"/>
                <w:sz w:val="24"/>
                <w:szCs w:val="24"/>
                <w:lang w:eastAsia="en-GB"/>
              </w:rPr>
            </w:pPr>
          </w:p>
        </w:tc>
        <w:tc>
          <w:tcPr>
            <w:tcW w:w="2412" w:type="dxa"/>
          </w:tcPr>
          <w:p w14:paraId="08584DE2" w14:textId="77777777" w:rsidR="00134FC2" w:rsidRPr="00661C0E" w:rsidRDefault="00134FC2" w:rsidP="001628C6">
            <w:pPr>
              <w:jc w:val="both"/>
              <w:rPr>
                <w:rFonts w:ascii="Times New Roman" w:eastAsia="Times New Roman" w:hAnsi="Times New Roman" w:cs="Times New Roman"/>
                <w:color w:val="000000"/>
                <w:sz w:val="20"/>
                <w:szCs w:val="20"/>
                <w:lang w:eastAsia="en-GB"/>
              </w:rPr>
            </w:pPr>
          </w:p>
        </w:tc>
      </w:tr>
    </w:tbl>
    <w:p w14:paraId="16061E56"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03C68C75"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7307155B" w14:textId="77777777" w:rsidR="00134FC2" w:rsidRPr="001A2CF3" w:rsidRDefault="00134FC2" w:rsidP="00134FC2">
      <w:pPr>
        <w:rPr>
          <w:rFonts w:ascii="Times New Roman" w:eastAsia="Times New Roman" w:hAnsi="Times New Roman" w:cs="Times New Roman"/>
          <w:b/>
          <w:sz w:val="28"/>
          <w:szCs w:val="28"/>
          <w:lang w:eastAsia="en-GB"/>
        </w:rPr>
      </w:pPr>
      <w:r w:rsidRPr="001A2CF3">
        <w:rPr>
          <w:rFonts w:ascii="Times New Roman" w:eastAsia="Times New Roman" w:hAnsi="Times New Roman" w:cs="Times New Roman"/>
          <w:b/>
          <w:sz w:val="28"/>
          <w:szCs w:val="28"/>
          <w:lang w:eastAsia="en-GB"/>
        </w:rPr>
        <w:lastRenderedPageBreak/>
        <w:t xml:space="preserve">List of </w:t>
      </w:r>
      <w:r>
        <w:rPr>
          <w:rFonts w:ascii="Times New Roman" w:eastAsia="Times New Roman" w:hAnsi="Times New Roman" w:cs="Times New Roman"/>
          <w:b/>
          <w:sz w:val="28"/>
          <w:szCs w:val="28"/>
          <w:lang w:eastAsia="en-GB"/>
        </w:rPr>
        <w:t>U</w:t>
      </w:r>
      <w:r w:rsidRPr="001A2CF3">
        <w:rPr>
          <w:rFonts w:ascii="Times New Roman" w:eastAsia="Times New Roman" w:hAnsi="Times New Roman" w:cs="Times New Roman"/>
          <w:b/>
          <w:sz w:val="28"/>
          <w:szCs w:val="28"/>
          <w:lang w:eastAsia="en-GB"/>
        </w:rPr>
        <w:t>G-</w:t>
      </w:r>
      <w:r>
        <w:rPr>
          <w:rFonts w:ascii="Times New Roman" w:eastAsia="Times New Roman" w:hAnsi="Times New Roman" w:cs="Times New Roman"/>
          <w:b/>
          <w:sz w:val="28"/>
          <w:szCs w:val="28"/>
          <w:lang w:eastAsia="en-GB"/>
        </w:rPr>
        <w:t>I</w:t>
      </w:r>
      <w:r w:rsidRPr="001A2CF3">
        <w:rPr>
          <w:rFonts w:ascii="Times New Roman" w:eastAsia="Times New Roman" w:hAnsi="Times New Roman" w:cs="Times New Roman"/>
          <w:b/>
          <w:sz w:val="28"/>
          <w:szCs w:val="28"/>
          <w:lang w:eastAsia="en-GB"/>
        </w:rPr>
        <w:t>V students</w:t>
      </w:r>
      <w:r>
        <w:rPr>
          <w:rFonts w:ascii="Times New Roman" w:eastAsia="Times New Roman" w:hAnsi="Times New Roman" w:cs="Times New Roman"/>
          <w:b/>
          <w:sz w:val="28"/>
          <w:szCs w:val="28"/>
          <w:lang w:eastAsia="en-GB"/>
        </w:rPr>
        <w:t xml:space="preserve"> 2022</w:t>
      </w:r>
    </w:p>
    <w:p w14:paraId="71CB2E6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tbl>
      <w:tblPr>
        <w:tblStyle w:val="TableGrid"/>
        <w:tblW w:w="11199" w:type="dxa"/>
        <w:tblInd w:w="-1026" w:type="dxa"/>
        <w:tblLook w:val="04A0" w:firstRow="1" w:lastRow="0" w:firstColumn="1" w:lastColumn="0" w:noHBand="0" w:noVBand="1"/>
      </w:tblPr>
      <w:tblGrid>
        <w:gridCol w:w="1134"/>
        <w:gridCol w:w="2835"/>
        <w:gridCol w:w="993"/>
        <w:gridCol w:w="2224"/>
        <w:gridCol w:w="1036"/>
        <w:gridCol w:w="2977"/>
      </w:tblGrid>
      <w:tr w:rsidR="00134FC2" w14:paraId="5A0DA34E" w14:textId="77777777" w:rsidTr="001628C6">
        <w:tc>
          <w:tcPr>
            <w:tcW w:w="1134" w:type="dxa"/>
          </w:tcPr>
          <w:p w14:paraId="1ABF35DA"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835" w:type="dxa"/>
          </w:tcPr>
          <w:p w14:paraId="3481B45A"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Name</w:t>
            </w:r>
          </w:p>
        </w:tc>
        <w:tc>
          <w:tcPr>
            <w:tcW w:w="993" w:type="dxa"/>
          </w:tcPr>
          <w:p w14:paraId="6EF0B776"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224" w:type="dxa"/>
          </w:tcPr>
          <w:p w14:paraId="23BB10BF"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Name</w:t>
            </w:r>
          </w:p>
        </w:tc>
        <w:tc>
          <w:tcPr>
            <w:tcW w:w="1036" w:type="dxa"/>
          </w:tcPr>
          <w:p w14:paraId="5A7E31FF" w14:textId="77777777" w:rsidR="00134FC2" w:rsidRDefault="00134FC2" w:rsidP="001628C6">
            <w:pPr>
              <w:jc w:val="both"/>
              <w:rPr>
                <w:rFonts w:asciiTheme="majorHAnsi" w:hAnsiTheme="majorHAnsi"/>
                <w:b/>
                <w:color w:val="000000" w:themeColor="text1"/>
                <w:sz w:val="28"/>
                <w:szCs w:val="28"/>
              </w:rPr>
            </w:pPr>
            <w:r>
              <w:rPr>
                <w:rFonts w:asciiTheme="majorHAnsi" w:hAnsiTheme="majorHAnsi"/>
                <w:b/>
                <w:color w:val="000000" w:themeColor="text1"/>
                <w:sz w:val="28"/>
                <w:szCs w:val="28"/>
              </w:rPr>
              <w:t>SL. No</w:t>
            </w:r>
          </w:p>
        </w:tc>
        <w:tc>
          <w:tcPr>
            <w:tcW w:w="2977" w:type="dxa"/>
          </w:tcPr>
          <w:p w14:paraId="3650EFD6" w14:textId="77777777" w:rsidR="00134FC2" w:rsidRDefault="00134FC2" w:rsidP="001628C6">
            <w:pPr>
              <w:jc w:val="center"/>
              <w:rPr>
                <w:rFonts w:asciiTheme="majorHAnsi" w:hAnsiTheme="majorHAnsi"/>
                <w:b/>
                <w:color w:val="000000" w:themeColor="text1"/>
                <w:sz w:val="28"/>
                <w:szCs w:val="28"/>
              </w:rPr>
            </w:pPr>
            <w:r>
              <w:rPr>
                <w:rFonts w:asciiTheme="majorHAnsi" w:hAnsiTheme="majorHAnsi"/>
                <w:b/>
                <w:color w:val="000000" w:themeColor="text1"/>
                <w:sz w:val="28"/>
                <w:szCs w:val="28"/>
              </w:rPr>
              <w:t>Name</w:t>
            </w:r>
          </w:p>
        </w:tc>
      </w:tr>
      <w:tr w:rsidR="00134FC2" w14:paraId="6816EA9E" w14:textId="77777777" w:rsidTr="001628C6">
        <w:tc>
          <w:tcPr>
            <w:tcW w:w="1134" w:type="dxa"/>
          </w:tcPr>
          <w:p w14:paraId="583EDAE0"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w:t>
            </w:r>
          </w:p>
        </w:tc>
        <w:tc>
          <w:tcPr>
            <w:tcW w:w="2835" w:type="dxa"/>
          </w:tcPr>
          <w:p w14:paraId="7E5FA0A8" w14:textId="77777777" w:rsidR="00134FC2" w:rsidRPr="006B371F" w:rsidRDefault="00134FC2" w:rsidP="001628C6">
            <w:pPr>
              <w:jc w:val="both"/>
              <w:rPr>
                <w:rFonts w:asciiTheme="majorHAnsi" w:hAnsiTheme="majorHAnsi"/>
                <w:color w:val="000000" w:themeColor="text1"/>
                <w:sz w:val="24"/>
                <w:szCs w:val="24"/>
              </w:rPr>
            </w:pPr>
            <w:proofErr w:type="spellStart"/>
            <w:r>
              <w:t>Somsankar</w:t>
            </w:r>
            <w:proofErr w:type="spellEnd"/>
            <w:r>
              <w:t xml:space="preserve"> Mandal</w:t>
            </w:r>
          </w:p>
        </w:tc>
        <w:tc>
          <w:tcPr>
            <w:tcW w:w="993" w:type="dxa"/>
          </w:tcPr>
          <w:p w14:paraId="35A352B4"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9</w:t>
            </w:r>
          </w:p>
        </w:tc>
        <w:tc>
          <w:tcPr>
            <w:tcW w:w="2224" w:type="dxa"/>
          </w:tcPr>
          <w:p w14:paraId="55A89F07" w14:textId="77777777" w:rsidR="00134FC2" w:rsidRPr="0062071B" w:rsidRDefault="00134FC2" w:rsidP="001628C6">
            <w:pPr>
              <w:jc w:val="both"/>
              <w:rPr>
                <w:rFonts w:asciiTheme="majorHAnsi" w:hAnsiTheme="majorHAnsi"/>
                <w:color w:val="000000" w:themeColor="text1"/>
                <w:sz w:val="24"/>
                <w:szCs w:val="24"/>
              </w:rPr>
            </w:pPr>
            <w:proofErr w:type="spellStart"/>
            <w:r>
              <w:t>BachaspatiMondal</w:t>
            </w:r>
            <w:proofErr w:type="spellEnd"/>
          </w:p>
        </w:tc>
        <w:tc>
          <w:tcPr>
            <w:tcW w:w="1036" w:type="dxa"/>
          </w:tcPr>
          <w:p w14:paraId="40E9AF00"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17</w:t>
            </w:r>
          </w:p>
        </w:tc>
        <w:tc>
          <w:tcPr>
            <w:tcW w:w="2977" w:type="dxa"/>
          </w:tcPr>
          <w:p w14:paraId="5FEB7C93" w14:textId="77777777" w:rsidR="00134FC2" w:rsidRPr="0062071B" w:rsidRDefault="00134FC2" w:rsidP="001628C6">
            <w:pPr>
              <w:jc w:val="both"/>
              <w:rPr>
                <w:rFonts w:asciiTheme="majorHAnsi" w:hAnsiTheme="majorHAnsi"/>
                <w:color w:val="000000" w:themeColor="text1"/>
                <w:sz w:val="24"/>
                <w:szCs w:val="24"/>
              </w:rPr>
            </w:pPr>
            <w:proofErr w:type="spellStart"/>
            <w:r>
              <w:t>SudeshnaMaity</w:t>
            </w:r>
            <w:proofErr w:type="spellEnd"/>
          </w:p>
        </w:tc>
      </w:tr>
      <w:tr w:rsidR="00134FC2" w14:paraId="40E33830" w14:textId="77777777" w:rsidTr="001628C6">
        <w:tc>
          <w:tcPr>
            <w:tcW w:w="1134" w:type="dxa"/>
          </w:tcPr>
          <w:p w14:paraId="523399B9"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2</w:t>
            </w:r>
          </w:p>
        </w:tc>
        <w:tc>
          <w:tcPr>
            <w:tcW w:w="2835" w:type="dxa"/>
          </w:tcPr>
          <w:p w14:paraId="209D1E62" w14:textId="77777777" w:rsidR="00134FC2" w:rsidRPr="00633F28" w:rsidRDefault="00134FC2" w:rsidP="001628C6">
            <w:pPr>
              <w:jc w:val="both"/>
              <w:rPr>
                <w:rFonts w:asciiTheme="majorHAnsi" w:hAnsiTheme="majorHAnsi"/>
                <w:color w:val="000000" w:themeColor="text1"/>
                <w:sz w:val="24"/>
                <w:szCs w:val="24"/>
              </w:rPr>
            </w:pPr>
            <w:r>
              <w:t>Suman Das</w:t>
            </w:r>
          </w:p>
        </w:tc>
        <w:tc>
          <w:tcPr>
            <w:tcW w:w="993" w:type="dxa"/>
          </w:tcPr>
          <w:p w14:paraId="46A356B7"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10</w:t>
            </w:r>
          </w:p>
        </w:tc>
        <w:tc>
          <w:tcPr>
            <w:tcW w:w="2224" w:type="dxa"/>
          </w:tcPr>
          <w:p w14:paraId="03427E67" w14:textId="77777777" w:rsidR="00134FC2" w:rsidRPr="0062071B" w:rsidRDefault="00134FC2" w:rsidP="001628C6">
            <w:pPr>
              <w:jc w:val="both"/>
              <w:rPr>
                <w:rFonts w:asciiTheme="majorHAnsi" w:hAnsiTheme="majorHAnsi"/>
                <w:color w:val="000000" w:themeColor="text1"/>
                <w:sz w:val="24"/>
                <w:szCs w:val="24"/>
              </w:rPr>
            </w:pPr>
            <w:proofErr w:type="spellStart"/>
            <w:r>
              <w:t>ShubhajitGiri</w:t>
            </w:r>
            <w:proofErr w:type="spellEnd"/>
          </w:p>
        </w:tc>
        <w:tc>
          <w:tcPr>
            <w:tcW w:w="1036" w:type="dxa"/>
          </w:tcPr>
          <w:p w14:paraId="28F7F9AE"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18</w:t>
            </w:r>
          </w:p>
        </w:tc>
        <w:tc>
          <w:tcPr>
            <w:tcW w:w="2977" w:type="dxa"/>
          </w:tcPr>
          <w:p w14:paraId="4C324DE5" w14:textId="77777777" w:rsidR="00134FC2" w:rsidRPr="0062071B" w:rsidRDefault="00134FC2" w:rsidP="001628C6">
            <w:pPr>
              <w:jc w:val="both"/>
              <w:rPr>
                <w:rFonts w:asciiTheme="majorHAnsi" w:hAnsiTheme="majorHAnsi"/>
                <w:color w:val="000000" w:themeColor="text1"/>
                <w:sz w:val="24"/>
                <w:szCs w:val="24"/>
              </w:rPr>
            </w:pPr>
            <w:proofErr w:type="spellStart"/>
            <w:r>
              <w:t>AnneshaKhatua</w:t>
            </w:r>
            <w:proofErr w:type="spellEnd"/>
          </w:p>
        </w:tc>
      </w:tr>
      <w:tr w:rsidR="00134FC2" w14:paraId="70294E60" w14:textId="77777777" w:rsidTr="001628C6">
        <w:tc>
          <w:tcPr>
            <w:tcW w:w="1134" w:type="dxa"/>
          </w:tcPr>
          <w:p w14:paraId="67EF55CA"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3</w:t>
            </w:r>
          </w:p>
        </w:tc>
        <w:tc>
          <w:tcPr>
            <w:tcW w:w="2835" w:type="dxa"/>
          </w:tcPr>
          <w:p w14:paraId="63BB03BE" w14:textId="77777777" w:rsidR="00134FC2" w:rsidRPr="00633F28" w:rsidRDefault="00134FC2" w:rsidP="001628C6">
            <w:pPr>
              <w:jc w:val="both"/>
              <w:rPr>
                <w:rFonts w:asciiTheme="majorHAnsi" w:hAnsiTheme="majorHAnsi"/>
                <w:color w:val="000000" w:themeColor="text1"/>
                <w:sz w:val="24"/>
                <w:szCs w:val="24"/>
              </w:rPr>
            </w:pPr>
            <w:proofErr w:type="spellStart"/>
            <w:r>
              <w:t>AmiyendraMaiti</w:t>
            </w:r>
            <w:proofErr w:type="spellEnd"/>
          </w:p>
        </w:tc>
        <w:tc>
          <w:tcPr>
            <w:tcW w:w="993" w:type="dxa"/>
          </w:tcPr>
          <w:p w14:paraId="188B764E"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11</w:t>
            </w:r>
          </w:p>
        </w:tc>
        <w:tc>
          <w:tcPr>
            <w:tcW w:w="2224" w:type="dxa"/>
          </w:tcPr>
          <w:p w14:paraId="39463F7D" w14:textId="77777777" w:rsidR="00134FC2" w:rsidRPr="0062071B" w:rsidRDefault="00134FC2" w:rsidP="001628C6">
            <w:pPr>
              <w:jc w:val="both"/>
              <w:rPr>
                <w:rFonts w:asciiTheme="majorHAnsi" w:hAnsiTheme="majorHAnsi"/>
                <w:color w:val="000000" w:themeColor="text1"/>
                <w:sz w:val="24"/>
                <w:szCs w:val="24"/>
              </w:rPr>
            </w:pPr>
            <w:proofErr w:type="spellStart"/>
            <w:r>
              <w:t>SurajitMaity</w:t>
            </w:r>
            <w:proofErr w:type="spellEnd"/>
          </w:p>
        </w:tc>
        <w:tc>
          <w:tcPr>
            <w:tcW w:w="1036" w:type="dxa"/>
          </w:tcPr>
          <w:p w14:paraId="56FE7E3E"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19</w:t>
            </w:r>
          </w:p>
        </w:tc>
        <w:tc>
          <w:tcPr>
            <w:tcW w:w="2977" w:type="dxa"/>
          </w:tcPr>
          <w:p w14:paraId="7C3DF693" w14:textId="77777777" w:rsidR="00134FC2" w:rsidRPr="0062071B" w:rsidRDefault="00134FC2" w:rsidP="001628C6">
            <w:pPr>
              <w:jc w:val="both"/>
              <w:rPr>
                <w:rFonts w:asciiTheme="majorHAnsi" w:hAnsiTheme="majorHAnsi"/>
                <w:color w:val="000000" w:themeColor="text1"/>
                <w:sz w:val="24"/>
                <w:szCs w:val="24"/>
              </w:rPr>
            </w:pPr>
            <w:proofErr w:type="spellStart"/>
            <w:r>
              <w:t>ParamitaMaity</w:t>
            </w:r>
            <w:proofErr w:type="spellEnd"/>
          </w:p>
        </w:tc>
      </w:tr>
      <w:tr w:rsidR="00134FC2" w14:paraId="5950CC63" w14:textId="77777777" w:rsidTr="001628C6">
        <w:tc>
          <w:tcPr>
            <w:tcW w:w="1134" w:type="dxa"/>
          </w:tcPr>
          <w:p w14:paraId="7BB0A525"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4</w:t>
            </w:r>
          </w:p>
        </w:tc>
        <w:tc>
          <w:tcPr>
            <w:tcW w:w="2835" w:type="dxa"/>
          </w:tcPr>
          <w:p w14:paraId="42BC686A" w14:textId="77777777" w:rsidR="00134FC2" w:rsidRPr="0062071B" w:rsidRDefault="00134FC2" w:rsidP="001628C6">
            <w:pPr>
              <w:jc w:val="both"/>
              <w:rPr>
                <w:rFonts w:asciiTheme="majorHAnsi" w:hAnsiTheme="majorHAnsi"/>
                <w:color w:val="000000" w:themeColor="text1"/>
                <w:sz w:val="24"/>
                <w:szCs w:val="24"/>
              </w:rPr>
            </w:pPr>
            <w:proofErr w:type="spellStart"/>
            <w:r>
              <w:t>SoumyadeepBej</w:t>
            </w:r>
            <w:proofErr w:type="spellEnd"/>
          </w:p>
        </w:tc>
        <w:tc>
          <w:tcPr>
            <w:tcW w:w="993" w:type="dxa"/>
          </w:tcPr>
          <w:p w14:paraId="50FE7A9B"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12</w:t>
            </w:r>
          </w:p>
        </w:tc>
        <w:tc>
          <w:tcPr>
            <w:tcW w:w="2224" w:type="dxa"/>
          </w:tcPr>
          <w:p w14:paraId="4DB26CD1" w14:textId="77777777" w:rsidR="00134FC2" w:rsidRPr="0062071B" w:rsidRDefault="00134FC2" w:rsidP="001628C6">
            <w:pPr>
              <w:jc w:val="both"/>
              <w:rPr>
                <w:rFonts w:asciiTheme="majorHAnsi" w:hAnsiTheme="majorHAnsi"/>
                <w:color w:val="000000" w:themeColor="text1"/>
                <w:sz w:val="24"/>
                <w:szCs w:val="24"/>
              </w:rPr>
            </w:pPr>
            <w:r>
              <w:t>Ayan Pradhan</w:t>
            </w:r>
          </w:p>
        </w:tc>
        <w:tc>
          <w:tcPr>
            <w:tcW w:w="1036" w:type="dxa"/>
          </w:tcPr>
          <w:p w14:paraId="510565F7"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20</w:t>
            </w:r>
          </w:p>
        </w:tc>
        <w:tc>
          <w:tcPr>
            <w:tcW w:w="2977" w:type="dxa"/>
          </w:tcPr>
          <w:p w14:paraId="57259EFA" w14:textId="77777777" w:rsidR="00134FC2" w:rsidRPr="0062071B" w:rsidRDefault="00134FC2" w:rsidP="001628C6">
            <w:pPr>
              <w:jc w:val="both"/>
              <w:rPr>
                <w:rFonts w:asciiTheme="majorHAnsi" w:hAnsiTheme="majorHAnsi"/>
                <w:color w:val="000000" w:themeColor="text1"/>
                <w:sz w:val="24"/>
                <w:szCs w:val="24"/>
              </w:rPr>
            </w:pPr>
            <w:r>
              <w:t>Megha Rani Sahoo</w:t>
            </w:r>
          </w:p>
        </w:tc>
      </w:tr>
      <w:tr w:rsidR="00134FC2" w14:paraId="032F33F9" w14:textId="77777777" w:rsidTr="001628C6">
        <w:tc>
          <w:tcPr>
            <w:tcW w:w="1134" w:type="dxa"/>
          </w:tcPr>
          <w:p w14:paraId="0BBDDD91"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5</w:t>
            </w:r>
          </w:p>
        </w:tc>
        <w:tc>
          <w:tcPr>
            <w:tcW w:w="2835" w:type="dxa"/>
          </w:tcPr>
          <w:p w14:paraId="0DE9B0DC" w14:textId="77777777" w:rsidR="00134FC2" w:rsidRPr="0062071B" w:rsidRDefault="00134FC2" w:rsidP="001628C6">
            <w:pPr>
              <w:jc w:val="both"/>
              <w:rPr>
                <w:rFonts w:asciiTheme="majorHAnsi" w:hAnsiTheme="majorHAnsi"/>
                <w:color w:val="000000" w:themeColor="text1"/>
                <w:sz w:val="24"/>
                <w:szCs w:val="24"/>
              </w:rPr>
            </w:pPr>
            <w:proofErr w:type="spellStart"/>
            <w:r>
              <w:t>JatindranathSamanta</w:t>
            </w:r>
            <w:proofErr w:type="spellEnd"/>
          </w:p>
        </w:tc>
        <w:tc>
          <w:tcPr>
            <w:tcW w:w="993" w:type="dxa"/>
          </w:tcPr>
          <w:p w14:paraId="5932AFB4"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13</w:t>
            </w:r>
          </w:p>
        </w:tc>
        <w:tc>
          <w:tcPr>
            <w:tcW w:w="2224" w:type="dxa"/>
          </w:tcPr>
          <w:p w14:paraId="088B66AF" w14:textId="77777777" w:rsidR="00134FC2" w:rsidRPr="0062071B" w:rsidRDefault="00134FC2" w:rsidP="001628C6">
            <w:pPr>
              <w:jc w:val="both"/>
              <w:rPr>
                <w:rFonts w:asciiTheme="majorHAnsi" w:hAnsiTheme="majorHAnsi"/>
                <w:color w:val="000000" w:themeColor="text1"/>
                <w:sz w:val="24"/>
                <w:szCs w:val="24"/>
              </w:rPr>
            </w:pPr>
            <w:r>
              <w:t>Rajkumar Karan</w:t>
            </w:r>
          </w:p>
        </w:tc>
        <w:tc>
          <w:tcPr>
            <w:tcW w:w="1036" w:type="dxa"/>
          </w:tcPr>
          <w:p w14:paraId="66EEF654"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21</w:t>
            </w:r>
          </w:p>
        </w:tc>
        <w:tc>
          <w:tcPr>
            <w:tcW w:w="2977" w:type="dxa"/>
          </w:tcPr>
          <w:p w14:paraId="786CDB8A" w14:textId="77777777" w:rsidR="00134FC2" w:rsidRPr="0062071B" w:rsidRDefault="00134FC2" w:rsidP="001628C6">
            <w:pPr>
              <w:jc w:val="both"/>
              <w:rPr>
                <w:rFonts w:asciiTheme="majorHAnsi" w:hAnsiTheme="majorHAnsi"/>
                <w:color w:val="000000" w:themeColor="text1"/>
                <w:sz w:val="24"/>
                <w:szCs w:val="24"/>
              </w:rPr>
            </w:pPr>
            <w:proofErr w:type="spellStart"/>
            <w:r>
              <w:t>Gaurangi</w:t>
            </w:r>
            <w:proofErr w:type="spellEnd"/>
            <w:r>
              <w:t xml:space="preserve"> Pal</w:t>
            </w:r>
          </w:p>
        </w:tc>
      </w:tr>
      <w:tr w:rsidR="00134FC2" w14:paraId="6427D67A" w14:textId="77777777" w:rsidTr="001628C6">
        <w:tc>
          <w:tcPr>
            <w:tcW w:w="1134" w:type="dxa"/>
          </w:tcPr>
          <w:p w14:paraId="44E98E3B"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6</w:t>
            </w:r>
          </w:p>
        </w:tc>
        <w:tc>
          <w:tcPr>
            <w:tcW w:w="2835" w:type="dxa"/>
          </w:tcPr>
          <w:p w14:paraId="4F023ECF" w14:textId="77777777" w:rsidR="00134FC2" w:rsidRPr="0062071B" w:rsidRDefault="00134FC2" w:rsidP="001628C6">
            <w:pPr>
              <w:jc w:val="both"/>
              <w:rPr>
                <w:rFonts w:asciiTheme="majorHAnsi" w:hAnsiTheme="majorHAnsi"/>
                <w:color w:val="000000" w:themeColor="text1"/>
                <w:sz w:val="24"/>
                <w:szCs w:val="24"/>
              </w:rPr>
            </w:pPr>
            <w:proofErr w:type="spellStart"/>
            <w:r>
              <w:t>SudiptaMondal</w:t>
            </w:r>
            <w:proofErr w:type="spellEnd"/>
          </w:p>
        </w:tc>
        <w:tc>
          <w:tcPr>
            <w:tcW w:w="993" w:type="dxa"/>
          </w:tcPr>
          <w:p w14:paraId="24305FB8"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14</w:t>
            </w:r>
          </w:p>
        </w:tc>
        <w:tc>
          <w:tcPr>
            <w:tcW w:w="2224" w:type="dxa"/>
          </w:tcPr>
          <w:p w14:paraId="6ED4EB7C" w14:textId="77777777" w:rsidR="00134FC2" w:rsidRPr="0062071B" w:rsidRDefault="00134FC2" w:rsidP="001628C6">
            <w:pPr>
              <w:jc w:val="both"/>
              <w:rPr>
                <w:rFonts w:asciiTheme="majorHAnsi" w:hAnsiTheme="majorHAnsi"/>
                <w:color w:val="000000" w:themeColor="text1"/>
                <w:sz w:val="24"/>
                <w:szCs w:val="24"/>
              </w:rPr>
            </w:pPr>
            <w:proofErr w:type="spellStart"/>
            <w:r>
              <w:t>Soumitra</w:t>
            </w:r>
            <w:proofErr w:type="spellEnd"/>
            <w:r>
              <w:t xml:space="preserve"> Das</w:t>
            </w:r>
          </w:p>
        </w:tc>
        <w:tc>
          <w:tcPr>
            <w:tcW w:w="1036" w:type="dxa"/>
          </w:tcPr>
          <w:p w14:paraId="795AE57C" w14:textId="77777777" w:rsidR="00134FC2" w:rsidRPr="00CC3F21" w:rsidRDefault="00134FC2" w:rsidP="001628C6">
            <w:pPr>
              <w:jc w:val="both"/>
              <w:rPr>
                <w:rFonts w:asciiTheme="majorHAnsi" w:hAnsiTheme="majorHAnsi"/>
                <w:color w:val="000000" w:themeColor="text1"/>
                <w:sz w:val="28"/>
                <w:szCs w:val="28"/>
              </w:rPr>
            </w:pPr>
            <w:r w:rsidRPr="00CC3F21">
              <w:rPr>
                <w:rFonts w:asciiTheme="majorHAnsi" w:hAnsiTheme="majorHAnsi"/>
                <w:color w:val="000000" w:themeColor="text1"/>
                <w:sz w:val="28"/>
                <w:szCs w:val="28"/>
              </w:rPr>
              <w:t>22</w:t>
            </w:r>
          </w:p>
        </w:tc>
        <w:tc>
          <w:tcPr>
            <w:tcW w:w="2977" w:type="dxa"/>
          </w:tcPr>
          <w:p w14:paraId="2F22C68D" w14:textId="77777777" w:rsidR="00134FC2" w:rsidRPr="0062071B" w:rsidRDefault="00134FC2" w:rsidP="001628C6">
            <w:pPr>
              <w:jc w:val="both"/>
              <w:rPr>
                <w:rFonts w:asciiTheme="majorHAnsi" w:hAnsiTheme="majorHAnsi"/>
                <w:color w:val="000000" w:themeColor="text1"/>
                <w:sz w:val="24"/>
                <w:szCs w:val="24"/>
              </w:rPr>
            </w:pPr>
            <w:proofErr w:type="spellStart"/>
            <w:r>
              <w:t>SubhadipMahapatra</w:t>
            </w:r>
            <w:proofErr w:type="spellEnd"/>
          </w:p>
        </w:tc>
      </w:tr>
      <w:tr w:rsidR="00134FC2" w14:paraId="42F2B6CA" w14:textId="77777777" w:rsidTr="001628C6">
        <w:tc>
          <w:tcPr>
            <w:tcW w:w="1134" w:type="dxa"/>
          </w:tcPr>
          <w:p w14:paraId="675BFC8E" w14:textId="77777777" w:rsidR="00134FC2" w:rsidRDefault="00134FC2" w:rsidP="001628C6">
            <w:pPr>
              <w:jc w:val="center"/>
              <w:rPr>
                <w:rFonts w:asciiTheme="majorHAnsi" w:hAnsiTheme="majorHAnsi"/>
                <w:b/>
                <w:color w:val="000000" w:themeColor="text1"/>
                <w:sz w:val="28"/>
                <w:szCs w:val="28"/>
              </w:rPr>
            </w:pPr>
            <w:r>
              <w:rPr>
                <w:rFonts w:asciiTheme="majorHAnsi" w:hAnsiTheme="majorHAnsi"/>
                <w:b/>
                <w:color w:val="000000" w:themeColor="text1"/>
                <w:sz w:val="28"/>
                <w:szCs w:val="28"/>
              </w:rPr>
              <w:t>7</w:t>
            </w:r>
          </w:p>
        </w:tc>
        <w:tc>
          <w:tcPr>
            <w:tcW w:w="2835" w:type="dxa"/>
          </w:tcPr>
          <w:p w14:paraId="4EF4C58D" w14:textId="77777777" w:rsidR="00134FC2" w:rsidRPr="0062071B" w:rsidRDefault="00134FC2" w:rsidP="001628C6">
            <w:pPr>
              <w:jc w:val="both"/>
              <w:rPr>
                <w:rFonts w:asciiTheme="majorHAnsi" w:hAnsiTheme="majorHAnsi"/>
                <w:color w:val="000000" w:themeColor="text1"/>
                <w:sz w:val="24"/>
                <w:szCs w:val="24"/>
              </w:rPr>
            </w:pPr>
            <w:r>
              <w:t>Ranajit Mandal</w:t>
            </w:r>
          </w:p>
        </w:tc>
        <w:tc>
          <w:tcPr>
            <w:tcW w:w="993" w:type="dxa"/>
          </w:tcPr>
          <w:p w14:paraId="1F4B96A1"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15</w:t>
            </w:r>
          </w:p>
        </w:tc>
        <w:tc>
          <w:tcPr>
            <w:tcW w:w="2224" w:type="dxa"/>
          </w:tcPr>
          <w:p w14:paraId="31DE6140" w14:textId="77777777" w:rsidR="00134FC2" w:rsidRPr="0062071B" w:rsidRDefault="00134FC2" w:rsidP="001628C6">
            <w:pPr>
              <w:jc w:val="both"/>
              <w:rPr>
                <w:rFonts w:asciiTheme="majorHAnsi" w:hAnsiTheme="majorHAnsi"/>
                <w:color w:val="000000" w:themeColor="text1"/>
                <w:sz w:val="24"/>
                <w:szCs w:val="24"/>
              </w:rPr>
            </w:pPr>
            <w:proofErr w:type="spellStart"/>
            <w:r>
              <w:t>BidishaSasmal</w:t>
            </w:r>
            <w:proofErr w:type="spellEnd"/>
          </w:p>
        </w:tc>
        <w:tc>
          <w:tcPr>
            <w:tcW w:w="1036" w:type="dxa"/>
          </w:tcPr>
          <w:p w14:paraId="3B45A805"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23</w:t>
            </w:r>
          </w:p>
        </w:tc>
        <w:tc>
          <w:tcPr>
            <w:tcW w:w="2977" w:type="dxa"/>
          </w:tcPr>
          <w:p w14:paraId="7A4BA480" w14:textId="77777777" w:rsidR="00134FC2" w:rsidRPr="0062071B" w:rsidRDefault="00134FC2" w:rsidP="001628C6">
            <w:pPr>
              <w:jc w:val="both"/>
              <w:rPr>
                <w:rFonts w:asciiTheme="majorHAnsi" w:hAnsiTheme="majorHAnsi"/>
                <w:color w:val="000000" w:themeColor="text1"/>
                <w:sz w:val="24"/>
                <w:szCs w:val="24"/>
              </w:rPr>
            </w:pPr>
            <w:r>
              <w:t>Amit Patra</w:t>
            </w:r>
          </w:p>
        </w:tc>
      </w:tr>
      <w:tr w:rsidR="00134FC2" w14:paraId="5E74FA22" w14:textId="77777777" w:rsidTr="001628C6">
        <w:tc>
          <w:tcPr>
            <w:tcW w:w="1134" w:type="dxa"/>
          </w:tcPr>
          <w:p w14:paraId="745B399F" w14:textId="77777777" w:rsidR="00134FC2" w:rsidRDefault="00134FC2" w:rsidP="001628C6">
            <w:pPr>
              <w:jc w:val="center"/>
              <w:rPr>
                <w:rFonts w:asciiTheme="majorHAnsi" w:hAnsiTheme="majorHAnsi"/>
                <w:b/>
                <w:color w:val="000000" w:themeColor="text1"/>
                <w:sz w:val="28"/>
                <w:szCs w:val="28"/>
              </w:rPr>
            </w:pPr>
            <w:r>
              <w:rPr>
                <w:rFonts w:asciiTheme="majorHAnsi" w:hAnsiTheme="majorHAnsi"/>
                <w:b/>
                <w:color w:val="000000" w:themeColor="text1"/>
                <w:sz w:val="28"/>
                <w:szCs w:val="28"/>
              </w:rPr>
              <w:t>8</w:t>
            </w:r>
          </w:p>
        </w:tc>
        <w:tc>
          <w:tcPr>
            <w:tcW w:w="2835" w:type="dxa"/>
          </w:tcPr>
          <w:p w14:paraId="6ABE8B96" w14:textId="77777777" w:rsidR="00134FC2" w:rsidRPr="0062071B" w:rsidRDefault="00134FC2" w:rsidP="001628C6">
            <w:pPr>
              <w:jc w:val="both"/>
              <w:rPr>
                <w:rFonts w:asciiTheme="majorHAnsi" w:hAnsiTheme="majorHAnsi"/>
                <w:color w:val="000000" w:themeColor="text1"/>
                <w:sz w:val="24"/>
                <w:szCs w:val="24"/>
              </w:rPr>
            </w:pPr>
            <w:proofErr w:type="spellStart"/>
            <w:r>
              <w:t>AtanuMaity</w:t>
            </w:r>
            <w:proofErr w:type="spellEnd"/>
          </w:p>
        </w:tc>
        <w:tc>
          <w:tcPr>
            <w:tcW w:w="993" w:type="dxa"/>
          </w:tcPr>
          <w:p w14:paraId="2AFDD907"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16</w:t>
            </w:r>
          </w:p>
        </w:tc>
        <w:tc>
          <w:tcPr>
            <w:tcW w:w="2224" w:type="dxa"/>
          </w:tcPr>
          <w:p w14:paraId="677BABB8" w14:textId="77777777" w:rsidR="00134FC2" w:rsidRPr="0062071B" w:rsidRDefault="00134FC2" w:rsidP="001628C6">
            <w:pPr>
              <w:jc w:val="both"/>
              <w:rPr>
                <w:rFonts w:asciiTheme="majorHAnsi" w:hAnsiTheme="majorHAnsi"/>
                <w:color w:val="000000" w:themeColor="text1"/>
                <w:sz w:val="24"/>
                <w:szCs w:val="24"/>
              </w:rPr>
            </w:pPr>
            <w:r>
              <w:t>Sonali Mandal</w:t>
            </w:r>
          </w:p>
        </w:tc>
        <w:tc>
          <w:tcPr>
            <w:tcW w:w="1036" w:type="dxa"/>
          </w:tcPr>
          <w:p w14:paraId="0E77AB4E"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24</w:t>
            </w:r>
          </w:p>
        </w:tc>
        <w:tc>
          <w:tcPr>
            <w:tcW w:w="2977" w:type="dxa"/>
          </w:tcPr>
          <w:p w14:paraId="1FF393AC" w14:textId="77777777" w:rsidR="00134FC2" w:rsidRPr="0062071B" w:rsidRDefault="00134FC2" w:rsidP="001628C6">
            <w:pPr>
              <w:jc w:val="both"/>
              <w:rPr>
                <w:rFonts w:asciiTheme="majorHAnsi" w:hAnsiTheme="majorHAnsi"/>
                <w:color w:val="000000" w:themeColor="text1"/>
                <w:sz w:val="24"/>
                <w:szCs w:val="24"/>
              </w:rPr>
            </w:pPr>
            <w:r>
              <w:t xml:space="preserve">Swati </w:t>
            </w:r>
            <w:proofErr w:type="spellStart"/>
            <w:r>
              <w:t>Maikap</w:t>
            </w:r>
            <w:proofErr w:type="spellEnd"/>
          </w:p>
        </w:tc>
      </w:tr>
      <w:tr w:rsidR="00134FC2" w14:paraId="108581C0" w14:textId="77777777" w:rsidTr="001628C6">
        <w:tc>
          <w:tcPr>
            <w:tcW w:w="1134" w:type="dxa"/>
          </w:tcPr>
          <w:p w14:paraId="48ACE396" w14:textId="77777777" w:rsidR="00134FC2" w:rsidRDefault="00134FC2" w:rsidP="001628C6">
            <w:pPr>
              <w:jc w:val="both"/>
              <w:rPr>
                <w:rFonts w:asciiTheme="majorHAnsi" w:hAnsiTheme="majorHAnsi"/>
                <w:b/>
                <w:color w:val="000000" w:themeColor="text1"/>
                <w:sz w:val="28"/>
                <w:szCs w:val="28"/>
              </w:rPr>
            </w:pPr>
          </w:p>
        </w:tc>
        <w:tc>
          <w:tcPr>
            <w:tcW w:w="2835" w:type="dxa"/>
          </w:tcPr>
          <w:p w14:paraId="2BA3C749" w14:textId="77777777" w:rsidR="00134FC2" w:rsidRDefault="00134FC2" w:rsidP="001628C6">
            <w:pPr>
              <w:jc w:val="both"/>
            </w:pPr>
          </w:p>
        </w:tc>
        <w:tc>
          <w:tcPr>
            <w:tcW w:w="993" w:type="dxa"/>
          </w:tcPr>
          <w:p w14:paraId="45211489" w14:textId="77777777" w:rsidR="00134FC2" w:rsidRDefault="00134FC2" w:rsidP="001628C6">
            <w:pPr>
              <w:jc w:val="both"/>
              <w:rPr>
                <w:rFonts w:asciiTheme="majorHAnsi" w:hAnsiTheme="majorHAnsi"/>
                <w:b/>
                <w:color w:val="000000" w:themeColor="text1"/>
                <w:sz w:val="28"/>
                <w:szCs w:val="28"/>
              </w:rPr>
            </w:pPr>
          </w:p>
        </w:tc>
        <w:tc>
          <w:tcPr>
            <w:tcW w:w="2224" w:type="dxa"/>
          </w:tcPr>
          <w:p w14:paraId="211D9D85" w14:textId="77777777" w:rsidR="00134FC2" w:rsidRDefault="00134FC2" w:rsidP="001628C6">
            <w:pPr>
              <w:jc w:val="both"/>
            </w:pPr>
          </w:p>
        </w:tc>
        <w:tc>
          <w:tcPr>
            <w:tcW w:w="1036" w:type="dxa"/>
          </w:tcPr>
          <w:p w14:paraId="0830B151" w14:textId="77777777" w:rsidR="00134FC2" w:rsidRPr="00CC3F21" w:rsidRDefault="00134FC2" w:rsidP="001628C6">
            <w:pPr>
              <w:jc w:val="center"/>
              <w:rPr>
                <w:rFonts w:asciiTheme="majorHAnsi" w:hAnsiTheme="majorHAnsi"/>
                <w:color w:val="000000" w:themeColor="text1"/>
                <w:sz w:val="28"/>
                <w:szCs w:val="28"/>
              </w:rPr>
            </w:pPr>
            <w:r w:rsidRPr="00CC3F21">
              <w:rPr>
                <w:rFonts w:asciiTheme="majorHAnsi" w:hAnsiTheme="majorHAnsi"/>
                <w:color w:val="000000" w:themeColor="text1"/>
                <w:sz w:val="28"/>
                <w:szCs w:val="28"/>
              </w:rPr>
              <w:t>25</w:t>
            </w:r>
          </w:p>
        </w:tc>
        <w:tc>
          <w:tcPr>
            <w:tcW w:w="2977" w:type="dxa"/>
          </w:tcPr>
          <w:p w14:paraId="4F0F142A" w14:textId="77777777" w:rsidR="00134FC2" w:rsidRPr="0062071B" w:rsidRDefault="00134FC2" w:rsidP="001628C6">
            <w:pPr>
              <w:jc w:val="both"/>
              <w:rPr>
                <w:rFonts w:asciiTheme="majorHAnsi" w:hAnsiTheme="majorHAnsi"/>
                <w:color w:val="000000" w:themeColor="text1"/>
                <w:sz w:val="24"/>
                <w:szCs w:val="24"/>
              </w:rPr>
            </w:pPr>
            <w:proofErr w:type="spellStart"/>
            <w:r>
              <w:t>Ayantika</w:t>
            </w:r>
            <w:proofErr w:type="spellEnd"/>
            <w:r>
              <w:t xml:space="preserve"> Mondal</w:t>
            </w:r>
          </w:p>
        </w:tc>
      </w:tr>
    </w:tbl>
    <w:p w14:paraId="6CCF6B34"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C509C87"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B91E3F2"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6E2B353"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2064D18"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6C878AB"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63CA27FD"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5D6CF604"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3826E0E1"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68DE105"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BFE4905"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7544143D"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4FC956AE"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7A0F280D" w14:textId="77777777" w:rsidR="00134FC2" w:rsidRDefault="00134FC2" w:rsidP="00134FC2">
      <w:pPr>
        <w:jc w:val="center"/>
        <w:rPr>
          <w:rFonts w:ascii="Times New Roman" w:eastAsia="Times New Roman" w:hAnsi="Times New Roman" w:cs="Times New Roman"/>
          <w:color w:val="000000" w:themeColor="text1"/>
          <w:sz w:val="36"/>
          <w:szCs w:val="36"/>
          <w:lang w:eastAsia="en-GB"/>
        </w:rPr>
      </w:pPr>
    </w:p>
    <w:p w14:paraId="32806892" w14:textId="77777777" w:rsidR="00134FC2" w:rsidRPr="00A9248E" w:rsidRDefault="00134FC2" w:rsidP="00134FC2">
      <w:pPr>
        <w:spacing w:after="0"/>
        <w:ind w:left="-709" w:right="-563"/>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Annexure IK</w:t>
      </w:r>
    </w:p>
    <w:p w14:paraId="0338679C" w14:textId="77777777" w:rsidR="00134FC2" w:rsidRDefault="00134FC2" w:rsidP="00134FC2">
      <w:pPr>
        <w:spacing w:after="0"/>
        <w:ind w:right="-563"/>
        <w:rPr>
          <w:rFonts w:ascii="Times New Roman" w:hAnsi="Times New Roman" w:cs="Times New Roman"/>
          <w:b/>
          <w:color w:val="00B0F0"/>
          <w:sz w:val="36"/>
          <w:szCs w:val="36"/>
        </w:rPr>
      </w:pPr>
    </w:p>
    <w:p w14:paraId="25EB727D" w14:textId="77777777" w:rsidR="00134FC2" w:rsidRDefault="00134FC2" w:rsidP="00134FC2">
      <w:pPr>
        <w:spacing w:after="0"/>
        <w:ind w:left="-709" w:right="-563"/>
        <w:jc w:val="center"/>
        <w:rPr>
          <w:rFonts w:ascii="Times New Roman" w:hAnsi="Times New Roman" w:cs="Times New Roman"/>
          <w:b/>
          <w:color w:val="00B0F0"/>
          <w:sz w:val="36"/>
          <w:szCs w:val="36"/>
        </w:rPr>
      </w:pPr>
      <w:r>
        <w:rPr>
          <w:rFonts w:ascii="Times New Roman" w:hAnsi="Times New Roman" w:cs="Times New Roman"/>
          <w:b/>
          <w:color w:val="00B0F0"/>
          <w:sz w:val="36"/>
          <w:szCs w:val="36"/>
        </w:rPr>
        <w:t>An Educational V</w:t>
      </w:r>
      <w:r w:rsidRPr="007B6D0C">
        <w:rPr>
          <w:rFonts w:ascii="Times New Roman" w:hAnsi="Times New Roman" w:cs="Times New Roman"/>
          <w:b/>
          <w:color w:val="00B0F0"/>
          <w:sz w:val="36"/>
          <w:szCs w:val="36"/>
        </w:rPr>
        <w:t xml:space="preserve">isit </w:t>
      </w:r>
    </w:p>
    <w:p w14:paraId="5493DC56" w14:textId="77777777" w:rsidR="00134FC2" w:rsidRDefault="00134FC2" w:rsidP="00134FC2">
      <w:pPr>
        <w:spacing w:after="0"/>
        <w:ind w:left="-709" w:right="-563"/>
        <w:jc w:val="center"/>
        <w:rPr>
          <w:rFonts w:ascii="Times New Roman" w:hAnsi="Times New Roman" w:cs="Times New Roman"/>
          <w:b/>
          <w:color w:val="00B0F0"/>
          <w:sz w:val="36"/>
          <w:szCs w:val="36"/>
        </w:rPr>
      </w:pPr>
      <w:r w:rsidRPr="007B6D0C">
        <w:rPr>
          <w:rFonts w:ascii="Times New Roman" w:hAnsi="Times New Roman" w:cs="Times New Roman"/>
          <w:b/>
          <w:color w:val="00B0F0"/>
          <w:sz w:val="36"/>
          <w:szCs w:val="36"/>
        </w:rPr>
        <w:t>to</w:t>
      </w:r>
    </w:p>
    <w:p w14:paraId="47789F31" w14:textId="77777777" w:rsidR="00134FC2" w:rsidRPr="007B6D0C" w:rsidRDefault="00134FC2" w:rsidP="00134FC2">
      <w:pPr>
        <w:spacing w:after="0"/>
        <w:ind w:left="-709" w:right="-563"/>
        <w:jc w:val="center"/>
        <w:rPr>
          <w:rFonts w:ascii="Times New Roman" w:hAnsi="Times New Roman" w:cs="Times New Roman"/>
          <w:b/>
          <w:color w:val="00B0F0"/>
          <w:sz w:val="40"/>
          <w:szCs w:val="40"/>
        </w:rPr>
      </w:pPr>
      <w:r>
        <w:rPr>
          <w:rFonts w:ascii="Times New Roman" w:hAnsi="Times New Roman" w:cs="Times New Roman"/>
          <w:b/>
          <w:color w:val="00B0F0"/>
          <w:sz w:val="40"/>
          <w:szCs w:val="40"/>
        </w:rPr>
        <w:t>“</w:t>
      </w:r>
      <w:r w:rsidRPr="00DB5CEC">
        <w:rPr>
          <w:rFonts w:ascii="Times New Roman" w:hAnsi="Times New Roman" w:cs="Times New Roman"/>
          <w:b/>
          <w:color w:val="FF0000"/>
          <w:sz w:val="36"/>
          <w:szCs w:val="36"/>
        </w:rPr>
        <w:t>Indian Institute of Science Education and Research Kolkata</w:t>
      </w:r>
      <w:r w:rsidRPr="007B6D0C">
        <w:rPr>
          <w:rFonts w:ascii="Times New Roman" w:hAnsi="Times New Roman" w:cs="Times New Roman"/>
          <w:b/>
          <w:color w:val="00B0F0"/>
          <w:sz w:val="40"/>
          <w:szCs w:val="40"/>
        </w:rPr>
        <w:t>”</w:t>
      </w:r>
    </w:p>
    <w:p w14:paraId="797FED5E" w14:textId="77777777" w:rsidR="00134FC2" w:rsidRPr="007B6D0C" w:rsidRDefault="00134FC2" w:rsidP="00134FC2">
      <w:pPr>
        <w:spacing w:after="0"/>
        <w:ind w:left="-709" w:right="-563"/>
        <w:jc w:val="center"/>
        <w:rPr>
          <w:rFonts w:ascii="Times New Roman" w:hAnsi="Times New Roman" w:cs="Times New Roman"/>
          <w:b/>
          <w:color w:val="00B0F0"/>
          <w:sz w:val="36"/>
          <w:szCs w:val="36"/>
        </w:rPr>
      </w:pPr>
      <w:r>
        <w:rPr>
          <w:rFonts w:ascii="Times New Roman" w:hAnsi="Times New Roman" w:cs="Times New Roman"/>
          <w:b/>
          <w:color w:val="00B0F0"/>
          <w:sz w:val="36"/>
          <w:szCs w:val="36"/>
        </w:rPr>
        <w:t>(</w:t>
      </w:r>
      <w:proofErr w:type="spellStart"/>
      <w:r>
        <w:rPr>
          <w:rFonts w:ascii="Times New Roman" w:hAnsi="Times New Roman" w:cs="Times New Roman"/>
          <w:b/>
          <w:color w:val="00B0F0"/>
          <w:sz w:val="36"/>
          <w:szCs w:val="36"/>
        </w:rPr>
        <w:t>Mohanpur</w:t>
      </w:r>
      <w:proofErr w:type="spellEnd"/>
      <w:r>
        <w:rPr>
          <w:rFonts w:ascii="Times New Roman" w:hAnsi="Times New Roman" w:cs="Times New Roman"/>
          <w:b/>
          <w:color w:val="00B0F0"/>
          <w:sz w:val="36"/>
          <w:szCs w:val="36"/>
        </w:rPr>
        <w:t xml:space="preserve">, Kalyani, </w:t>
      </w:r>
      <w:proofErr w:type="spellStart"/>
      <w:r>
        <w:rPr>
          <w:rFonts w:ascii="Times New Roman" w:hAnsi="Times New Roman" w:cs="Times New Roman"/>
          <w:b/>
          <w:color w:val="00B0F0"/>
          <w:sz w:val="36"/>
          <w:szCs w:val="36"/>
        </w:rPr>
        <w:t>Nodia</w:t>
      </w:r>
      <w:proofErr w:type="spellEnd"/>
      <w:r>
        <w:rPr>
          <w:rFonts w:ascii="Times New Roman" w:hAnsi="Times New Roman" w:cs="Times New Roman"/>
          <w:b/>
          <w:color w:val="00B0F0"/>
          <w:sz w:val="36"/>
          <w:szCs w:val="36"/>
        </w:rPr>
        <w:t>, 741246</w:t>
      </w:r>
      <w:r w:rsidRPr="007B6D0C">
        <w:rPr>
          <w:rFonts w:ascii="Times New Roman" w:hAnsi="Times New Roman" w:cs="Times New Roman"/>
          <w:b/>
          <w:color w:val="00B0F0"/>
          <w:sz w:val="36"/>
          <w:szCs w:val="36"/>
        </w:rPr>
        <w:t>)</w:t>
      </w:r>
    </w:p>
    <w:p w14:paraId="3BC235CC" w14:textId="77777777" w:rsidR="00134FC2" w:rsidRPr="007B6D0C" w:rsidRDefault="00134FC2" w:rsidP="00134FC2">
      <w:pPr>
        <w:spacing w:after="0"/>
        <w:ind w:left="-709" w:right="-563"/>
        <w:jc w:val="center"/>
        <w:rPr>
          <w:rFonts w:ascii="Times New Roman" w:hAnsi="Times New Roman" w:cs="Times New Roman"/>
          <w:color w:val="FF0000"/>
          <w:sz w:val="36"/>
          <w:szCs w:val="36"/>
        </w:rPr>
      </w:pPr>
      <w:r>
        <w:rPr>
          <w:rFonts w:ascii="Times New Roman" w:hAnsi="Times New Roman" w:cs="Times New Roman"/>
          <w:color w:val="FF0000"/>
          <w:sz w:val="36"/>
          <w:szCs w:val="36"/>
        </w:rPr>
        <w:t>o</w:t>
      </w:r>
      <w:r w:rsidRPr="007B6D0C">
        <w:rPr>
          <w:rFonts w:ascii="Times New Roman" w:hAnsi="Times New Roman" w:cs="Times New Roman"/>
          <w:color w:val="FF0000"/>
          <w:sz w:val="36"/>
          <w:szCs w:val="36"/>
        </w:rPr>
        <w:t xml:space="preserve">n </w:t>
      </w:r>
    </w:p>
    <w:p w14:paraId="24969652" w14:textId="77777777" w:rsidR="00134FC2" w:rsidRDefault="00134FC2" w:rsidP="00134FC2">
      <w:pPr>
        <w:jc w:val="center"/>
        <w:rPr>
          <w:rFonts w:ascii="Times New Roman" w:hAnsi="Times New Roman" w:cs="Times New Roman"/>
          <w:color w:val="FF0000"/>
          <w:sz w:val="36"/>
          <w:szCs w:val="36"/>
        </w:rPr>
      </w:pPr>
      <w:r>
        <w:rPr>
          <w:rFonts w:ascii="Times New Roman" w:hAnsi="Times New Roman" w:cs="Times New Roman"/>
          <w:color w:val="FF0000"/>
          <w:sz w:val="36"/>
          <w:szCs w:val="36"/>
        </w:rPr>
        <w:t>23</w:t>
      </w:r>
      <w:r>
        <w:rPr>
          <w:rFonts w:ascii="Times New Roman" w:hAnsi="Times New Roman" w:cs="Times New Roman"/>
          <w:color w:val="FF0000"/>
          <w:sz w:val="36"/>
          <w:szCs w:val="36"/>
          <w:vertAlign w:val="superscript"/>
        </w:rPr>
        <w:t xml:space="preserve">rd </w:t>
      </w:r>
      <w:r>
        <w:rPr>
          <w:rFonts w:ascii="Times New Roman" w:hAnsi="Times New Roman" w:cs="Times New Roman"/>
          <w:color w:val="FF0000"/>
          <w:sz w:val="36"/>
          <w:szCs w:val="36"/>
        </w:rPr>
        <w:t>Mar, 2023 (from 11:30am – 4:45</w:t>
      </w:r>
      <w:r w:rsidRPr="007B6D0C">
        <w:rPr>
          <w:rFonts w:ascii="Times New Roman" w:hAnsi="Times New Roman" w:cs="Times New Roman"/>
          <w:color w:val="FF0000"/>
          <w:sz w:val="36"/>
          <w:szCs w:val="36"/>
        </w:rPr>
        <w:t xml:space="preserve"> pm)</w:t>
      </w:r>
    </w:p>
    <w:p w14:paraId="40119F02" w14:textId="77777777" w:rsidR="00134FC2" w:rsidRDefault="00134FC2" w:rsidP="00134FC2">
      <w:pPr>
        <w:ind w:left="360"/>
        <w:jc w:val="center"/>
        <w:rPr>
          <w:rFonts w:ascii="Times New Roman" w:hAnsi="Times New Roman" w:cs="Times New Roman"/>
          <w:b/>
          <w:bCs/>
          <w:color w:val="000000" w:themeColor="text1"/>
          <w:sz w:val="24"/>
          <w:szCs w:val="24"/>
        </w:rPr>
      </w:pPr>
      <w:r>
        <w:rPr>
          <w:sz w:val="40"/>
          <w:szCs w:val="40"/>
          <w:lang w:val="en-IN"/>
        </w:rPr>
        <w:t xml:space="preserve">       </w:t>
      </w:r>
    </w:p>
    <w:p w14:paraId="7F0DD3AF" w14:textId="77777777" w:rsidR="00134FC2" w:rsidRDefault="00134FC2" w:rsidP="00134FC2">
      <w:pPr>
        <w:ind w:left="36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For UG Students</w:t>
      </w:r>
    </w:p>
    <w:p w14:paraId="507ED71C" w14:textId="77777777" w:rsidR="00134FC2" w:rsidRDefault="00134FC2" w:rsidP="00134FC2">
      <w:pPr>
        <w:spacing w:after="0"/>
        <w:ind w:left="36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Arranged </w:t>
      </w:r>
      <w:r w:rsidRPr="009666D9">
        <w:rPr>
          <w:rFonts w:ascii="Times New Roman" w:hAnsi="Times New Roman" w:cs="Times New Roman"/>
          <w:b/>
          <w:bCs/>
          <w:color w:val="000000" w:themeColor="text1"/>
          <w:sz w:val="32"/>
          <w:szCs w:val="32"/>
        </w:rPr>
        <w:t>by</w:t>
      </w:r>
    </w:p>
    <w:p w14:paraId="2D0F34CD" w14:textId="77777777" w:rsidR="00134FC2" w:rsidRDefault="00134FC2" w:rsidP="00134FC2">
      <w:pPr>
        <w:spacing w:after="0"/>
        <w:ind w:left="36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The </w:t>
      </w:r>
      <w:r w:rsidRPr="002F4468">
        <w:rPr>
          <w:rFonts w:ascii="Times New Roman" w:hAnsi="Times New Roman" w:cs="Times New Roman"/>
          <w:b/>
          <w:bCs/>
          <w:color w:val="000000" w:themeColor="text1"/>
          <w:sz w:val="28"/>
          <w:szCs w:val="28"/>
        </w:rPr>
        <w:t>Dept.</w:t>
      </w:r>
      <w:r>
        <w:rPr>
          <w:rFonts w:ascii="Times New Roman" w:hAnsi="Times New Roman" w:cs="Times New Roman"/>
          <w:b/>
          <w:bCs/>
          <w:color w:val="000000" w:themeColor="text1"/>
          <w:sz w:val="28"/>
          <w:szCs w:val="28"/>
        </w:rPr>
        <w:t xml:space="preserve"> of Mathematics, </w:t>
      </w:r>
      <w:r w:rsidRPr="002F4468">
        <w:rPr>
          <w:rFonts w:ascii="Times New Roman" w:hAnsi="Times New Roman" w:cs="Times New Roman"/>
          <w:b/>
          <w:bCs/>
          <w:color w:val="000000" w:themeColor="text1"/>
          <w:sz w:val="28"/>
          <w:szCs w:val="28"/>
        </w:rPr>
        <w:t>Chemistry &amp; Zoology</w:t>
      </w:r>
    </w:p>
    <w:p w14:paraId="3B6957F7" w14:textId="77777777" w:rsidR="00134FC2" w:rsidRPr="002F4468" w:rsidRDefault="00134FC2" w:rsidP="00134FC2">
      <w:pPr>
        <w:spacing w:after="0"/>
        <w:ind w:left="360"/>
        <w:jc w:val="center"/>
        <w:rPr>
          <w:rFonts w:ascii="Times New Roman" w:hAnsi="Times New Roman" w:cs="Times New Roman"/>
          <w:b/>
          <w:bCs/>
          <w:color w:val="000000" w:themeColor="text1"/>
          <w:sz w:val="28"/>
          <w:szCs w:val="28"/>
        </w:rPr>
      </w:pPr>
      <w:r w:rsidRPr="00CF7E9C">
        <w:rPr>
          <w:rFonts w:ascii="Times New Roman" w:hAnsi="Times New Roman" w:cs="Times New Roman"/>
          <w:b/>
          <w:bCs/>
          <w:noProof/>
          <w:color w:val="000000" w:themeColor="text1"/>
          <w:sz w:val="28"/>
          <w:szCs w:val="28"/>
          <w:lang w:bidi="bn-IN"/>
        </w:rPr>
        <w:drawing>
          <wp:inline distT="0" distB="0" distL="0" distR="0" wp14:anchorId="1BF04005" wp14:editId="6AD4BC6E">
            <wp:extent cx="962025" cy="976069"/>
            <wp:effectExtent l="19050" t="0" r="0" b="28130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_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1687" cy="996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60811C" w14:textId="77777777" w:rsidR="00134FC2" w:rsidRDefault="00134FC2" w:rsidP="00134FC2">
      <w:pPr>
        <w:spacing w:after="0"/>
        <w:ind w:left="360"/>
        <w:jc w:val="center"/>
        <w:rPr>
          <w:rFonts w:ascii="Times New Roman" w:hAnsi="Times New Roman" w:cs="Times New Roman"/>
          <w:b/>
          <w:bCs/>
          <w:color w:val="00B0F0"/>
          <w:sz w:val="52"/>
          <w:szCs w:val="52"/>
        </w:rPr>
      </w:pPr>
      <w:r w:rsidRPr="00F87498">
        <w:rPr>
          <w:rFonts w:ascii="Times New Roman" w:hAnsi="Times New Roman" w:cs="Times New Roman"/>
          <w:b/>
          <w:bCs/>
          <w:color w:val="00B0F0"/>
          <w:sz w:val="52"/>
          <w:szCs w:val="52"/>
        </w:rPr>
        <w:t>Mugberia</w:t>
      </w:r>
      <w:r>
        <w:rPr>
          <w:rFonts w:ascii="Times New Roman" w:hAnsi="Times New Roman" w:cs="Times New Roman"/>
          <w:b/>
          <w:bCs/>
          <w:color w:val="00B0F0"/>
          <w:sz w:val="52"/>
          <w:szCs w:val="52"/>
        </w:rPr>
        <w:t xml:space="preserve"> </w:t>
      </w:r>
      <w:r w:rsidRPr="00F87498">
        <w:rPr>
          <w:rFonts w:ascii="Times New Roman" w:hAnsi="Times New Roman" w:cs="Times New Roman"/>
          <w:b/>
          <w:bCs/>
          <w:color w:val="00B0F0"/>
          <w:sz w:val="52"/>
          <w:szCs w:val="52"/>
        </w:rPr>
        <w:t>Gangadhar</w:t>
      </w:r>
      <w:r>
        <w:rPr>
          <w:rFonts w:ascii="Times New Roman" w:hAnsi="Times New Roman" w:cs="Times New Roman"/>
          <w:b/>
          <w:bCs/>
          <w:color w:val="00B0F0"/>
          <w:sz w:val="52"/>
          <w:szCs w:val="52"/>
        </w:rPr>
        <w:t xml:space="preserve"> </w:t>
      </w:r>
      <w:r w:rsidRPr="00F87498">
        <w:rPr>
          <w:rFonts w:ascii="Times New Roman" w:hAnsi="Times New Roman" w:cs="Times New Roman"/>
          <w:b/>
          <w:bCs/>
          <w:color w:val="00B0F0"/>
          <w:sz w:val="52"/>
          <w:szCs w:val="52"/>
        </w:rPr>
        <w:t>Mahavidyalaya</w:t>
      </w:r>
    </w:p>
    <w:p w14:paraId="3845FBF8" w14:textId="77777777" w:rsidR="00134FC2" w:rsidRDefault="00134FC2" w:rsidP="00134FC2">
      <w:pPr>
        <w:spacing w:after="0"/>
        <w:ind w:left="360"/>
        <w:jc w:val="center"/>
        <w:rPr>
          <w:rFonts w:ascii="Times New Roman" w:hAnsi="Times New Roman" w:cs="Times New Roman"/>
          <w:b/>
          <w:bCs/>
          <w:color w:val="00B0F0"/>
          <w:sz w:val="52"/>
          <w:szCs w:val="52"/>
        </w:rPr>
      </w:pPr>
      <w:r>
        <w:rPr>
          <w:rFonts w:ascii="Times New Roman" w:hAnsi="Times New Roman" w:cs="Times New Roman"/>
          <w:b/>
          <w:bCs/>
          <w:color w:val="00B0F0"/>
          <w:sz w:val="52"/>
          <w:szCs w:val="52"/>
        </w:rPr>
        <w:t xml:space="preserve">Under </w:t>
      </w:r>
    </w:p>
    <w:p w14:paraId="6FE0290A" w14:textId="77777777" w:rsidR="00134FC2" w:rsidRPr="00663BD7" w:rsidRDefault="00134FC2" w:rsidP="00134FC2">
      <w:pPr>
        <w:spacing w:after="0"/>
        <w:ind w:left="360"/>
        <w:jc w:val="center"/>
        <w:rPr>
          <w:rFonts w:ascii="Times New Roman" w:hAnsi="Times New Roman" w:cs="Times New Roman"/>
          <w:b/>
          <w:bCs/>
          <w:color w:val="00B0F0"/>
          <w:sz w:val="36"/>
          <w:szCs w:val="36"/>
        </w:rPr>
      </w:pPr>
      <w:r w:rsidRPr="00663BD7">
        <w:rPr>
          <w:rFonts w:ascii="Times New Roman" w:hAnsi="Times New Roman" w:cs="Times New Roman"/>
          <w:b/>
          <w:bCs/>
          <w:color w:val="00B0F0"/>
          <w:sz w:val="36"/>
          <w:szCs w:val="36"/>
        </w:rPr>
        <w:t>DBT Star College Strengthening Scheme, Govt. of India</w:t>
      </w:r>
    </w:p>
    <w:p w14:paraId="05935D92" w14:textId="77777777" w:rsidR="00134FC2" w:rsidRDefault="00134FC2" w:rsidP="00134FC2">
      <w:pPr>
        <w:spacing w:after="0"/>
        <w:ind w:left="360"/>
        <w:jc w:val="center"/>
        <w:rPr>
          <w:color w:val="943634" w:themeColor="accent2" w:themeShade="BF"/>
        </w:rPr>
      </w:pPr>
    </w:p>
    <w:p w14:paraId="0179641D" w14:textId="77777777" w:rsidR="00134FC2" w:rsidRDefault="00134FC2" w:rsidP="00134FC2">
      <w:pPr>
        <w:spacing w:after="0"/>
        <w:ind w:left="360"/>
        <w:jc w:val="center"/>
        <w:rPr>
          <w:color w:val="943634" w:themeColor="accent2" w:themeShade="BF"/>
        </w:rPr>
      </w:pPr>
      <w:r w:rsidRPr="00835D44">
        <w:rPr>
          <w:color w:val="943634" w:themeColor="accent2" w:themeShade="BF"/>
        </w:rPr>
        <w:t>ACCREDITED BY NAAC WITH GRADE B+</w:t>
      </w:r>
    </w:p>
    <w:p w14:paraId="2902573F" w14:textId="77777777" w:rsidR="00134FC2" w:rsidRDefault="00134FC2" w:rsidP="00134FC2">
      <w:pPr>
        <w:spacing w:after="0"/>
        <w:ind w:left="360"/>
        <w:jc w:val="center"/>
        <w:rPr>
          <w:color w:val="943634" w:themeColor="accent2" w:themeShade="BF"/>
        </w:rPr>
      </w:pPr>
      <w:r>
        <w:rPr>
          <w:color w:val="943634" w:themeColor="accent2" w:themeShade="BF"/>
        </w:rPr>
        <w:t xml:space="preserve">Affiliated </w:t>
      </w:r>
    </w:p>
    <w:p w14:paraId="59D9D3E5" w14:textId="77777777" w:rsidR="00134FC2" w:rsidRDefault="00134FC2" w:rsidP="00134FC2">
      <w:pPr>
        <w:spacing w:after="0"/>
        <w:ind w:left="360"/>
        <w:jc w:val="center"/>
        <w:rPr>
          <w:color w:val="943634" w:themeColor="accent2" w:themeShade="BF"/>
        </w:rPr>
      </w:pPr>
      <w:r>
        <w:rPr>
          <w:color w:val="943634" w:themeColor="accent2" w:themeShade="BF"/>
        </w:rPr>
        <w:t>to</w:t>
      </w:r>
    </w:p>
    <w:p w14:paraId="14A2CC87" w14:textId="77777777" w:rsidR="00134FC2" w:rsidRPr="009666D9" w:rsidRDefault="00134FC2" w:rsidP="00134FC2">
      <w:pPr>
        <w:spacing w:after="0"/>
        <w:ind w:left="360"/>
        <w:jc w:val="center"/>
        <w:rPr>
          <w:rFonts w:ascii="Times New Roman" w:hAnsi="Times New Roman" w:cs="Times New Roman"/>
          <w:b/>
          <w:color w:val="000000" w:themeColor="text1"/>
          <w:sz w:val="32"/>
          <w:szCs w:val="32"/>
        </w:rPr>
      </w:pPr>
      <w:r w:rsidRPr="00561A90">
        <w:rPr>
          <w:rFonts w:ascii="Abadi" w:hAnsi="Abadi"/>
          <w:color w:val="365F91" w:themeColor="accent1" w:themeShade="BF"/>
          <w:sz w:val="36"/>
          <w:szCs w:val="36"/>
        </w:rPr>
        <w:t>Vidyasagar University</w:t>
      </w:r>
    </w:p>
    <w:p w14:paraId="448D080C" w14:textId="77777777" w:rsidR="00134FC2" w:rsidRDefault="00134FC2" w:rsidP="00134FC2">
      <w:pPr>
        <w:jc w:val="center"/>
      </w:pPr>
      <w:proofErr w:type="spellStart"/>
      <w:r w:rsidRPr="009666D9">
        <w:rPr>
          <w:rFonts w:ascii="Times New Roman" w:hAnsi="Times New Roman" w:cs="Times New Roman"/>
          <w:b/>
          <w:bCs/>
          <w:color w:val="000000" w:themeColor="text1"/>
          <w:sz w:val="32"/>
          <w:szCs w:val="32"/>
        </w:rPr>
        <w:t>Bhupatinagar</w:t>
      </w:r>
      <w:proofErr w:type="spellEnd"/>
      <w:r w:rsidRPr="009666D9">
        <w:rPr>
          <w:rFonts w:ascii="Times New Roman" w:hAnsi="Times New Roman" w:cs="Times New Roman"/>
          <w:b/>
          <w:bCs/>
          <w:color w:val="000000" w:themeColor="text1"/>
          <w:sz w:val="32"/>
          <w:szCs w:val="32"/>
        </w:rPr>
        <w:t xml:space="preserve">, </w:t>
      </w:r>
      <w:proofErr w:type="spellStart"/>
      <w:r w:rsidRPr="009666D9">
        <w:rPr>
          <w:rFonts w:ascii="Times New Roman" w:hAnsi="Times New Roman" w:cs="Times New Roman"/>
          <w:b/>
          <w:bCs/>
          <w:color w:val="000000" w:themeColor="text1"/>
          <w:sz w:val="32"/>
          <w:szCs w:val="32"/>
        </w:rPr>
        <w:t>Purba</w:t>
      </w:r>
      <w:proofErr w:type="spellEnd"/>
      <w:r w:rsidRPr="009666D9">
        <w:rPr>
          <w:rFonts w:ascii="Times New Roman" w:hAnsi="Times New Roman" w:cs="Times New Roman"/>
          <w:b/>
          <w:bCs/>
          <w:color w:val="000000" w:themeColor="text1"/>
          <w:sz w:val="32"/>
          <w:szCs w:val="32"/>
        </w:rPr>
        <w:t xml:space="preserve"> Medinipur – 721425</w:t>
      </w:r>
      <w:r>
        <w:rPr>
          <w:rFonts w:ascii="Times New Roman" w:hAnsi="Times New Roman" w:cs="Times New Roman"/>
          <w:b/>
          <w:bCs/>
          <w:color w:val="000000" w:themeColor="text1"/>
          <w:sz w:val="32"/>
          <w:szCs w:val="32"/>
        </w:rPr>
        <w:t xml:space="preserve"> West Bengal</w:t>
      </w:r>
    </w:p>
    <w:p w14:paraId="717A8641" w14:textId="77777777" w:rsidR="00134FC2" w:rsidRPr="007B6D0C" w:rsidRDefault="00134FC2" w:rsidP="00134FC2">
      <w:pPr>
        <w:jc w:val="center"/>
      </w:pPr>
    </w:p>
    <w:p w14:paraId="047D59E9" w14:textId="77777777" w:rsidR="00134FC2" w:rsidRDefault="00134FC2" w:rsidP="00134FC2">
      <w:pPr>
        <w:ind w:left="-567"/>
      </w:pPr>
    </w:p>
    <w:p w14:paraId="57EF0181" w14:textId="77777777" w:rsidR="00134FC2" w:rsidRDefault="00134FC2" w:rsidP="00134FC2">
      <w:pPr>
        <w:ind w:left="-709" w:right="-563"/>
      </w:pPr>
    </w:p>
    <w:p w14:paraId="0719A51B" w14:textId="77777777" w:rsidR="00134FC2" w:rsidRDefault="00134FC2" w:rsidP="00134FC2">
      <w:pPr>
        <w:ind w:left="-709"/>
        <w:jc w:val="center"/>
      </w:pPr>
      <w:r>
        <w:rPr>
          <w:noProof/>
          <w:lang w:bidi="bn-IN"/>
        </w:rPr>
        <w:lastRenderedPageBreak/>
        <w:drawing>
          <wp:inline distT="0" distB="0" distL="0" distR="0" wp14:anchorId="7E4DC623" wp14:editId="08B7286D">
            <wp:extent cx="6267450" cy="5181600"/>
            <wp:effectExtent l="19050" t="0" r="0" b="0"/>
            <wp:docPr id="27" name="Picture 1" descr="E:\Subham mgm\Project &amp; Field Report\teacher list ii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bham mgm\Project &amp; Field Report\teacher list iiser.jpeg"/>
                    <pic:cNvPicPr>
                      <a:picLocks noChangeAspect="1" noChangeArrowheads="1"/>
                    </pic:cNvPicPr>
                  </pic:nvPicPr>
                  <pic:blipFill>
                    <a:blip r:embed="rId38" cstate="print"/>
                    <a:srcRect/>
                    <a:stretch>
                      <a:fillRect/>
                    </a:stretch>
                  </pic:blipFill>
                  <pic:spPr bwMode="auto">
                    <a:xfrm>
                      <a:off x="0" y="0"/>
                      <a:ext cx="6267450" cy="5181600"/>
                    </a:xfrm>
                    <a:prstGeom prst="rect">
                      <a:avLst/>
                    </a:prstGeom>
                    <a:noFill/>
                    <a:ln w="9525">
                      <a:noFill/>
                      <a:miter lim="800000"/>
                      <a:headEnd/>
                      <a:tailEnd/>
                    </a:ln>
                  </pic:spPr>
                </pic:pic>
              </a:graphicData>
            </a:graphic>
          </wp:inline>
        </w:drawing>
      </w:r>
    </w:p>
    <w:tbl>
      <w:tblPr>
        <w:tblStyle w:val="TableGrid"/>
        <w:tblW w:w="10914" w:type="dxa"/>
        <w:tblInd w:w="-709" w:type="dxa"/>
        <w:tblLook w:val="04A0" w:firstRow="1" w:lastRow="0" w:firstColumn="1" w:lastColumn="0" w:noHBand="0" w:noVBand="1"/>
      </w:tblPr>
      <w:tblGrid>
        <w:gridCol w:w="5526"/>
        <w:gridCol w:w="5886"/>
      </w:tblGrid>
      <w:tr w:rsidR="00134FC2" w14:paraId="623BCADA" w14:textId="77777777" w:rsidTr="001628C6">
        <w:trPr>
          <w:trHeight w:val="6532"/>
        </w:trPr>
        <w:tc>
          <w:tcPr>
            <w:tcW w:w="5457" w:type="dxa"/>
          </w:tcPr>
          <w:p w14:paraId="7DDFBE38" w14:textId="77777777" w:rsidR="00134FC2" w:rsidRDefault="00134FC2" w:rsidP="001628C6">
            <w:pPr>
              <w:jc w:val="center"/>
            </w:pPr>
            <w:r w:rsidRPr="00296948">
              <w:rPr>
                <w:noProof/>
                <w:lang w:bidi="bn-IN"/>
              </w:rPr>
              <w:lastRenderedPageBreak/>
              <w:drawing>
                <wp:inline distT="0" distB="0" distL="0" distR="0" wp14:anchorId="75968CE0" wp14:editId="2BA75ED1">
                  <wp:extent cx="3343275" cy="4638675"/>
                  <wp:effectExtent l="19050" t="0" r="9525" b="0"/>
                  <wp:docPr id="28" name="Picture 5" descr="E:\Subham mgm\Project &amp; Field Report\tu l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ubham mgm\Project &amp; Field Report\tu list.jpeg"/>
                          <pic:cNvPicPr>
                            <a:picLocks noChangeAspect="1" noChangeArrowheads="1"/>
                          </pic:cNvPicPr>
                        </pic:nvPicPr>
                        <pic:blipFill>
                          <a:blip r:embed="rId39" cstate="print"/>
                          <a:srcRect/>
                          <a:stretch>
                            <a:fillRect/>
                          </a:stretch>
                        </pic:blipFill>
                        <pic:spPr bwMode="auto">
                          <a:xfrm>
                            <a:off x="0" y="0"/>
                            <a:ext cx="3344836" cy="4640841"/>
                          </a:xfrm>
                          <a:prstGeom prst="rect">
                            <a:avLst/>
                          </a:prstGeom>
                          <a:noFill/>
                          <a:ln w="9525">
                            <a:noFill/>
                            <a:miter lim="800000"/>
                            <a:headEnd/>
                            <a:tailEnd/>
                          </a:ln>
                        </pic:spPr>
                      </pic:pic>
                    </a:graphicData>
                  </a:graphic>
                </wp:inline>
              </w:drawing>
            </w:r>
          </w:p>
        </w:tc>
        <w:tc>
          <w:tcPr>
            <w:tcW w:w="5457" w:type="dxa"/>
          </w:tcPr>
          <w:p w14:paraId="0B915A24" w14:textId="77777777" w:rsidR="00134FC2" w:rsidRDefault="00134FC2" w:rsidP="001628C6">
            <w:pPr>
              <w:jc w:val="center"/>
            </w:pPr>
            <w:r w:rsidRPr="00296948">
              <w:rPr>
                <w:noProof/>
                <w:lang w:bidi="bn-IN"/>
              </w:rPr>
              <w:drawing>
                <wp:inline distT="0" distB="0" distL="0" distR="0" wp14:anchorId="4EED5210" wp14:editId="01721D5D">
                  <wp:extent cx="3581400" cy="4581525"/>
                  <wp:effectExtent l="19050" t="0" r="0" b="0"/>
                  <wp:docPr id="30" name="Picture 4" descr="E:\Subham mgm\Project &amp; Field Report\Stud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bham mgm\Project &amp; Field Report\Student.jpeg"/>
                          <pic:cNvPicPr>
                            <a:picLocks noChangeAspect="1" noChangeArrowheads="1"/>
                          </pic:cNvPicPr>
                        </pic:nvPicPr>
                        <pic:blipFill>
                          <a:blip r:embed="rId40" cstate="print"/>
                          <a:srcRect/>
                          <a:stretch>
                            <a:fillRect/>
                          </a:stretch>
                        </pic:blipFill>
                        <pic:spPr bwMode="auto">
                          <a:xfrm>
                            <a:off x="0" y="0"/>
                            <a:ext cx="3589271" cy="4591594"/>
                          </a:xfrm>
                          <a:prstGeom prst="rect">
                            <a:avLst/>
                          </a:prstGeom>
                          <a:noFill/>
                          <a:ln w="9525">
                            <a:noFill/>
                            <a:miter lim="800000"/>
                            <a:headEnd/>
                            <a:tailEnd/>
                          </a:ln>
                        </pic:spPr>
                      </pic:pic>
                    </a:graphicData>
                  </a:graphic>
                </wp:inline>
              </w:drawing>
            </w:r>
          </w:p>
        </w:tc>
      </w:tr>
    </w:tbl>
    <w:p w14:paraId="2AE1FABE" w14:textId="77777777" w:rsidR="00134FC2" w:rsidRDefault="00134FC2" w:rsidP="00134FC2">
      <w:pPr>
        <w:ind w:left="-709"/>
        <w:jc w:val="center"/>
      </w:pPr>
    </w:p>
    <w:p w14:paraId="3A5D13EE" w14:textId="77777777" w:rsidR="00134FC2" w:rsidRDefault="00134FC2" w:rsidP="00134FC2">
      <w:pPr>
        <w:ind w:left="-709"/>
        <w:jc w:val="center"/>
      </w:pPr>
    </w:p>
    <w:p w14:paraId="1FD26130" w14:textId="77777777" w:rsidR="00134FC2" w:rsidRDefault="00134FC2" w:rsidP="00134FC2">
      <w:pPr>
        <w:ind w:left="-709"/>
        <w:jc w:val="center"/>
      </w:pPr>
    </w:p>
    <w:p w14:paraId="64E72C1A" w14:textId="77777777" w:rsidR="00134FC2" w:rsidRDefault="00134FC2" w:rsidP="00134FC2"/>
    <w:p w14:paraId="1393CE18" w14:textId="77777777" w:rsidR="00134FC2" w:rsidRDefault="00134FC2" w:rsidP="00134FC2"/>
    <w:tbl>
      <w:tblPr>
        <w:tblStyle w:val="TableGrid"/>
        <w:tblW w:w="11250" w:type="dxa"/>
        <w:tblInd w:w="-702" w:type="dxa"/>
        <w:tblLayout w:type="fixed"/>
        <w:tblLook w:val="04A0" w:firstRow="1" w:lastRow="0" w:firstColumn="1" w:lastColumn="0" w:noHBand="0" w:noVBand="1"/>
      </w:tblPr>
      <w:tblGrid>
        <w:gridCol w:w="5760"/>
        <w:gridCol w:w="5490"/>
      </w:tblGrid>
      <w:tr w:rsidR="00134FC2" w14:paraId="275E8EEC" w14:textId="77777777" w:rsidTr="001628C6">
        <w:trPr>
          <w:trHeight w:val="4400"/>
        </w:trPr>
        <w:tc>
          <w:tcPr>
            <w:tcW w:w="5760" w:type="dxa"/>
          </w:tcPr>
          <w:p w14:paraId="285630BB" w14:textId="77777777" w:rsidR="00134FC2" w:rsidRDefault="00134FC2" w:rsidP="001628C6">
            <w:r>
              <w:rPr>
                <w:noProof/>
                <w:lang w:bidi="bn-IN"/>
              </w:rPr>
              <w:lastRenderedPageBreak/>
              <w:drawing>
                <wp:inline distT="0" distB="0" distL="0" distR="0" wp14:anchorId="11DD1B55" wp14:editId="6A6E353D">
                  <wp:extent cx="3440430" cy="2752725"/>
                  <wp:effectExtent l="19050" t="0" r="7620" b="0"/>
                  <wp:docPr id="204" name="Picture 2" descr="E:\Subham mgm\Project &amp; Field Report\Front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bham mgm\Project &amp; Field Report\Front photo.jpeg"/>
                          <pic:cNvPicPr>
                            <a:picLocks noChangeAspect="1" noChangeArrowheads="1"/>
                          </pic:cNvPicPr>
                        </pic:nvPicPr>
                        <pic:blipFill>
                          <a:blip r:embed="rId41" cstate="print"/>
                          <a:srcRect/>
                          <a:stretch>
                            <a:fillRect/>
                          </a:stretch>
                        </pic:blipFill>
                        <pic:spPr bwMode="auto">
                          <a:xfrm>
                            <a:off x="0" y="0"/>
                            <a:ext cx="3440051" cy="2752422"/>
                          </a:xfrm>
                          <a:prstGeom prst="rect">
                            <a:avLst/>
                          </a:prstGeom>
                          <a:noFill/>
                          <a:ln w="9525">
                            <a:noFill/>
                            <a:miter lim="800000"/>
                            <a:headEnd/>
                            <a:tailEnd/>
                          </a:ln>
                        </pic:spPr>
                      </pic:pic>
                    </a:graphicData>
                  </a:graphic>
                </wp:inline>
              </w:drawing>
            </w:r>
          </w:p>
        </w:tc>
        <w:tc>
          <w:tcPr>
            <w:tcW w:w="5490" w:type="dxa"/>
          </w:tcPr>
          <w:p w14:paraId="0D9850C0" w14:textId="77777777" w:rsidR="00134FC2" w:rsidRDefault="00134FC2" w:rsidP="001628C6">
            <w:r>
              <w:rPr>
                <w:noProof/>
                <w:lang w:bidi="bn-IN"/>
              </w:rPr>
              <w:drawing>
                <wp:inline distT="0" distB="0" distL="0" distR="0" wp14:anchorId="20FD54B1" wp14:editId="31A6DF45">
                  <wp:extent cx="3314700" cy="2752725"/>
                  <wp:effectExtent l="19050" t="0" r="0" b="0"/>
                  <wp:docPr id="205" name="Picture 3" descr="E:\Subham mgm\Project &amp; Field Report\Sir, M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ubham mgm\Project &amp; Field Report\Sir, Mam.jpeg"/>
                          <pic:cNvPicPr>
                            <a:picLocks noChangeAspect="1" noChangeArrowheads="1"/>
                          </pic:cNvPicPr>
                        </pic:nvPicPr>
                        <pic:blipFill>
                          <a:blip r:embed="rId42" cstate="print"/>
                          <a:srcRect/>
                          <a:stretch>
                            <a:fillRect/>
                          </a:stretch>
                        </pic:blipFill>
                        <pic:spPr bwMode="auto">
                          <a:xfrm>
                            <a:off x="0" y="0"/>
                            <a:ext cx="3318517" cy="2755895"/>
                          </a:xfrm>
                          <a:prstGeom prst="rect">
                            <a:avLst/>
                          </a:prstGeom>
                          <a:noFill/>
                          <a:ln w="9525">
                            <a:noFill/>
                            <a:miter lim="800000"/>
                            <a:headEnd/>
                            <a:tailEnd/>
                          </a:ln>
                        </pic:spPr>
                      </pic:pic>
                    </a:graphicData>
                  </a:graphic>
                </wp:inline>
              </w:drawing>
            </w:r>
          </w:p>
        </w:tc>
      </w:tr>
      <w:tr w:rsidR="00134FC2" w14:paraId="43B10938" w14:textId="77777777" w:rsidTr="001628C6">
        <w:trPr>
          <w:trHeight w:val="5930"/>
        </w:trPr>
        <w:tc>
          <w:tcPr>
            <w:tcW w:w="5760" w:type="dxa"/>
          </w:tcPr>
          <w:p w14:paraId="719DBDE9" w14:textId="77777777" w:rsidR="00134FC2" w:rsidRDefault="00134FC2" w:rsidP="001628C6">
            <w:r>
              <w:rPr>
                <w:noProof/>
                <w:lang w:bidi="bn-IN"/>
              </w:rPr>
              <w:drawing>
                <wp:inline distT="0" distB="0" distL="0" distR="0" wp14:anchorId="69D03327" wp14:editId="73475E3E">
                  <wp:extent cx="3436081" cy="3838575"/>
                  <wp:effectExtent l="19050" t="0" r="0" b="0"/>
                  <wp:docPr id="206" name="Picture 6" descr="E:\Subham mgm\Project &amp; Field Report\WhatsApp Image 2023-03-24 at 02.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ubham mgm\Project &amp; Field Report\WhatsApp Image 2023-03-24 at 02.42.46.jpeg"/>
                          <pic:cNvPicPr>
                            <a:picLocks noChangeAspect="1" noChangeArrowheads="1"/>
                          </pic:cNvPicPr>
                        </pic:nvPicPr>
                        <pic:blipFill>
                          <a:blip r:embed="rId43" cstate="print"/>
                          <a:srcRect/>
                          <a:stretch>
                            <a:fillRect/>
                          </a:stretch>
                        </pic:blipFill>
                        <pic:spPr bwMode="auto">
                          <a:xfrm>
                            <a:off x="0" y="0"/>
                            <a:ext cx="3444110" cy="3847544"/>
                          </a:xfrm>
                          <a:prstGeom prst="rect">
                            <a:avLst/>
                          </a:prstGeom>
                          <a:noFill/>
                          <a:ln w="9525">
                            <a:noFill/>
                            <a:miter lim="800000"/>
                            <a:headEnd/>
                            <a:tailEnd/>
                          </a:ln>
                        </pic:spPr>
                      </pic:pic>
                    </a:graphicData>
                  </a:graphic>
                </wp:inline>
              </w:drawing>
            </w:r>
          </w:p>
        </w:tc>
        <w:tc>
          <w:tcPr>
            <w:tcW w:w="5490" w:type="dxa"/>
          </w:tcPr>
          <w:p w14:paraId="4B8B8D1A" w14:textId="77777777" w:rsidR="00134FC2" w:rsidRDefault="00134FC2" w:rsidP="001628C6">
            <w:r>
              <w:rPr>
                <w:noProof/>
                <w:lang w:bidi="bn-IN"/>
              </w:rPr>
              <w:drawing>
                <wp:inline distT="0" distB="0" distL="0" distR="0" wp14:anchorId="13F77320" wp14:editId="17085D2E">
                  <wp:extent cx="3314700" cy="3838575"/>
                  <wp:effectExtent l="19050" t="0" r="0" b="0"/>
                  <wp:docPr id="207" name="Picture 7" descr="E:\Subham mgm\Project &amp; Field Report\WhatsApp Image 2023-03-24 at 02.42.46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ubham mgm\Project &amp; Field Report\WhatsApp Image 2023-03-24 at 02.42.46 - Copy.jpeg"/>
                          <pic:cNvPicPr>
                            <a:picLocks noChangeAspect="1" noChangeArrowheads="1"/>
                          </pic:cNvPicPr>
                        </pic:nvPicPr>
                        <pic:blipFill>
                          <a:blip r:embed="rId43" cstate="print"/>
                          <a:srcRect/>
                          <a:stretch>
                            <a:fillRect/>
                          </a:stretch>
                        </pic:blipFill>
                        <pic:spPr bwMode="auto">
                          <a:xfrm>
                            <a:off x="0" y="0"/>
                            <a:ext cx="3314595" cy="3838453"/>
                          </a:xfrm>
                          <a:prstGeom prst="rect">
                            <a:avLst/>
                          </a:prstGeom>
                          <a:noFill/>
                          <a:ln w="9525">
                            <a:noFill/>
                            <a:miter lim="800000"/>
                            <a:headEnd/>
                            <a:tailEnd/>
                          </a:ln>
                        </pic:spPr>
                      </pic:pic>
                    </a:graphicData>
                  </a:graphic>
                </wp:inline>
              </w:drawing>
            </w:r>
          </w:p>
        </w:tc>
      </w:tr>
    </w:tbl>
    <w:p w14:paraId="79BB7CF6" w14:textId="77777777" w:rsidR="00134FC2" w:rsidRDefault="00134FC2" w:rsidP="00134FC2"/>
    <w:p w14:paraId="28B5DE7B" w14:textId="77777777" w:rsidR="00134FC2" w:rsidRDefault="00134FC2" w:rsidP="00134FC2">
      <w:pPr>
        <w:ind w:firstLine="720"/>
        <w:jc w:val="both"/>
        <w:rPr>
          <w:rFonts w:ascii="Times New Roman" w:hAnsi="Times New Roman" w:cs="Times New Roman"/>
          <w:sz w:val="24"/>
          <w:szCs w:val="24"/>
        </w:rPr>
      </w:pPr>
    </w:p>
    <w:p w14:paraId="6424EAED" w14:textId="77777777" w:rsidR="00134FC2" w:rsidRDefault="00134FC2" w:rsidP="00134FC2">
      <w:pPr>
        <w:ind w:firstLine="720"/>
        <w:jc w:val="both"/>
        <w:rPr>
          <w:rFonts w:ascii="Times New Roman" w:hAnsi="Times New Roman" w:cs="Times New Roman"/>
          <w:sz w:val="24"/>
          <w:szCs w:val="24"/>
        </w:rPr>
      </w:pPr>
    </w:p>
    <w:p w14:paraId="7755628E" w14:textId="77777777" w:rsidR="00134FC2" w:rsidRDefault="00134FC2" w:rsidP="00134FC2">
      <w:pPr>
        <w:ind w:firstLine="720"/>
        <w:jc w:val="both"/>
        <w:rPr>
          <w:rFonts w:ascii="Times New Roman" w:hAnsi="Times New Roman" w:cs="Times New Roman"/>
          <w:sz w:val="24"/>
          <w:szCs w:val="24"/>
        </w:rPr>
      </w:pPr>
    </w:p>
    <w:p w14:paraId="21B2E756" w14:textId="77777777" w:rsidR="00134FC2" w:rsidRDefault="00134FC2" w:rsidP="00134FC2">
      <w:pPr>
        <w:ind w:firstLine="720"/>
        <w:jc w:val="both"/>
        <w:rPr>
          <w:rFonts w:ascii="Times New Roman" w:hAnsi="Times New Roman" w:cs="Times New Roman"/>
          <w:sz w:val="24"/>
          <w:szCs w:val="24"/>
        </w:rPr>
      </w:pPr>
    </w:p>
    <w:p w14:paraId="67618A8F" w14:textId="77777777" w:rsidR="00134FC2" w:rsidRDefault="00134FC2" w:rsidP="00134FC2">
      <w:pPr>
        <w:ind w:firstLine="720"/>
        <w:jc w:val="both"/>
        <w:rPr>
          <w:rFonts w:ascii="Times New Roman" w:hAnsi="Times New Roman" w:cs="Times New Roman"/>
          <w:sz w:val="24"/>
          <w:szCs w:val="24"/>
        </w:rPr>
      </w:pPr>
    </w:p>
    <w:p w14:paraId="18417C20" w14:textId="7FB73898" w:rsidR="00134FC2" w:rsidRDefault="00134FC2" w:rsidP="00134FC2">
      <w:pPr>
        <w:ind w:firstLine="720"/>
        <w:jc w:val="both"/>
        <w:rPr>
          <w:rFonts w:ascii="Times New Roman" w:hAnsi="Times New Roman" w:cs="Times New Roman"/>
          <w:sz w:val="24"/>
          <w:szCs w:val="24"/>
        </w:rPr>
      </w:pPr>
    </w:p>
    <w:p w14:paraId="3303177B" w14:textId="6918240C" w:rsidR="00D321D7" w:rsidRDefault="00D321D7" w:rsidP="00134FC2">
      <w:pPr>
        <w:ind w:firstLine="720"/>
        <w:jc w:val="both"/>
        <w:rPr>
          <w:rFonts w:ascii="Times New Roman" w:hAnsi="Times New Roman" w:cs="Times New Roman"/>
          <w:sz w:val="24"/>
          <w:szCs w:val="24"/>
        </w:rPr>
      </w:pPr>
      <w:r>
        <w:rPr>
          <w:noProof/>
        </w:rPr>
        <w:lastRenderedPageBreak/>
        <w:drawing>
          <wp:inline distT="0" distB="0" distL="0" distR="0" wp14:anchorId="00F06B02" wp14:editId="2E6CD270">
            <wp:extent cx="5731510" cy="7880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7880985"/>
                    </a:xfrm>
                    <a:prstGeom prst="rect">
                      <a:avLst/>
                    </a:prstGeom>
                    <a:noFill/>
                    <a:ln>
                      <a:noFill/>
                    </a:ln>
                  </pic:spPr>
                </pic:pic>
              </a:graphicData>
            </a:graphic>
          </wp:inline>
        </w:drawing>
      </w:r>
    </w:p>
    <w:p w14:paraId="23438376" w14:textId="77777777" w:rsidR="00134FC2" w:rsidRPr="00E76EE4" w:rsidRDefault="00134FC2" w:rsidP="00134FC2">
      <w:pPr>
        <w:ind w:firstLine="720"/>
        <w:jc w:val="both"/>
        <w:rPr>
          <w:rFonts w:ascii="Times New Roman" w:hAnsi="Times New Roman" w:cs="Times New Roman"/>
          <w:sz w:val="24"/>
          <w:szCs w:val="24"/>
        </w:rPr>
      </w:pPr>
    </w:p>
    <w:p w14:paraId="59314E80" w14:textId="77777777" w:rsidR="00134FC2" w:rsidRPr="00805157" w:rsidRDefault="00134FC2" w:rsidP="00134FC2">
      <w:pPr>
        <w:jc w:val="both"/>
        <w:rPr>
          <w:rFonts w:ascii="Bookman Old Style" w:hAnsi="Bookman Old Style"/>
          <w:b/>
          <w:sz w:val="36"/>
          <w:szCs w:val="36"/>
        </w:rPr>
      </w:pPr>
    </w:p>
    <w:sectPr w:rsidR="00134FC2" w:rsidRPr="00805157" w:rsidSect="007F1B3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8715" w14:textId="77777777" w:rsidR="00137934" w:rsidRDefault="00137934" w:rsidP="00281648">
      <w:pPr>
        <w:spacing w:after="0" w:line="240" w:lineRule="auto"/>
      </w:pPr>
      <w:r>
        <w:separator/>
      </w:r>
    </w:p>
  </w:endnote>
  <w:endnote w:type="continuationSeparator" w:id="0">
    <w:p w14:paraId="29BC2CFF" w14:textId="77777777" w:rsidR="00137934" w:rsidRDefault="00137934" w:rsidP="0028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6797"/>
      <w:docPartObj>
        <w:docPartGallery w:val="Page Numbers (Bottom of Page)"/>
        <w:docPartUnique/>
      </w:docPartObj>
    </w:sdtPr>
    <w:sdtContent>
      <w:p w14:paraId="52069848" w14:textId="77777777" w:rsidR="0052492D" w:rsidRDefault="00281648">
        <w:pPr>
          <w:pStyle w:val="Footer"/>
          <w:jc w:val="center"/>
        </w:pPr>
        <w:r>
          <w:fldChar w:fldCharType="begin"/>
        </w:r>
        <w:r w:rsidR="00134FC2">
          <w:instrText xml:space="preserve"> PAGE   \* MERGEFORMAT </w:instrText>
        </w:r>
        <w:r>
          <w:fldChar w:fldCharType="separate"/>
        </w:r>
        <w:r w:rsidR="007D5BA6">
          <w:rPr>
            <w:noProof/>
          </w:rPr>
          <w:t>30</w:t>
        </w:r>
        <w:r>
          <w:fldChar w:fldCharType="end"/>
        </w:r>
      </w:p>
    </w:sdtContent>
  </w:sdt>
  <w:p w14:paraId="620CE309" w14:textId="77777777" w:rsidR="0052492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6963C" w14:textId="77777777" w:rsidR="00137934" w:rsidRDefault="00137934" w:rsidP="00281648">
      <w:pPr>
        <w:spacing w:after="0" w:line="240" w:lineRule="auto"/>
      </w:pPr>
      <w:r>
        <w:separator/>
      </w:r>
    </w:p>
  </w:footnote>
  <w:footnote w:type="continuationSeparator" w:id="0">
    <w:p w14:paraId="7FD34418" w14:textId="77777777" w:rsidR="00137934" w:rsidRDefault="00137934" w:rsidP="00281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664"/>
    <w:multiLevelType w:val="hybridMultilevel"/>
    <w:tmpl w:val="B9884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055B0"/>
    <w:multiLevelType w:val="hybridMultilevel"/>
    <w:tmpl w:val="F7448EA0"/>
    <w:lvl w:ilvl="0" w:tplc="3970D124">
      <w:start w:val="1"/>
      <w:numFmt w:val="lowerRoman"/>
      <w:lvlText w:val="(%1)"/>
      <w:lvlJc w:val="left"/>
      <w:pPr>
        <w:ind w:left="1640" w:hanging="720"/>
      </w:pPr>
      <w:rPr>
        <w:rFonts w:ascii="Times New Roman" w:eastAsia="Times New Roman" w:hAnsi="Times New Roman" w:cs="Times New Roman" w:hint="default"/>
        <w:w w:val="99"/>
        <w:sz w:val="24"/>
        <w:szCs w:val="24"/>
        <w:lang w:val="en-US" w:eastAsia="en-US" w:bidi="ar-SA"/>
      </w:rPr>
    </w:lvl>
    <w:lvl w:ilvl="1" w:tplc="D1066BD6">
      <w:numFmt w:val="bullet"/>
      <w:lvlText w:val="•"/>
      <w:lvlJc w:val="left"/>
      <w:pPr>
        <w:ind w:left="2478" w:hanging="720"/>
      </w:pPr>
      <w:rPr>
        <w:rFonts w:hint="default"/>
        <w:lang w:val="en-US" w:eastAsia="en-US" w:bidi="ar-SA"/>
      </w:rPr>
    </w:lvl>
    <w:lvl w:ilvl="2" w:tplc="8416AC82">
      <w:numFmt w:val="bullet"/>
      <w:lvlText w:val="•"/>
      <w:lvlJc w:val="left"/>
      <w:pPr>
        <w:ind w:left="3316" w:hanging="720"/>
      </w:pPr>
      <w:rPr>
        <w:rFonts w:hint="default"/>
        <w:lang w:val="en-US" w:eastAsia="en-US" w:bidi="ar-SA"/>
      </w:rPr>
    </w:lvl>
    <w:lvl w:ilvl="3" w:tplc="978C5BD2">
      <w:numFmt w:val="bullet"/>
      <w:lvlText w:val="•"/>
      <w:lvlJc w:val="left"/>
      <w:pPr>
        <w:ind w:left="4154" w:hanging="720"/>
      </w:pPr>
      <w:rPr>
        <w:rFonts w:hint="default"/>
        <w:lang w:val="en-US" w:eastAsia="en-US" w:bidi="ar-SA"/>
      </w:rPr>
    </w:lvl>
    <w:lvl w:ilvl="4" w:tplc="F1DC28FC">
      <w:numFmt w:val="bullet"/>
      <w:lvlText w:val="•"/>
      <w:lvlJc w:val="left"/>
      <w:pPr>
        <w:ind w:left="4992" w:hanging="720"/>
      </w:pPr>
      <w:rPr>
        <w:rFonts w:hint="default"/>
        <w:lang w:val="en-US" w:eastAsia="en-US" w:bidi="ar-SA"/>
      </w:rPr>
    </w:lvl>
    <w:lvl w:ilvl="5" w:tplc="B008AA58">
      <w:numFmt w:val="bullet"/>
      <w:lvlText w:val="•"/>
      <w:lvlJc w:val="left"/>
      <w:pPr>
        <w:ind w:left="5830" w:hanging="720"/>
      </w:pPr>
      <w:rPr>
        <w:rFonts w:hint="default"/>
        <w:lang w:val="en-US" w:eastAsia="en-US" w:bidi="ar-SA"/>
      </w:rPr>
    </w:lvl>
    <w:lvl w:ilvl="6" w:tplc="9EE4251C">
      <w:numFmt w:val="bullet"/>
      <w:lvlText w:val="•"/>
      <w:lvlJc w:val="left"/>
      <w:pPr>
        <w:ind w:left="6668" w:hanging="720"/>
      </w:pPr>
      <w:rPr>
        <w:rFonts w:hint="default"/>
        <w:lang w:val="en-US" w:eastAsia="en-US" w:bidi="ar-SA"/>
      </w:rPr>
    </w:lvl>
    <w:lvl w:ilvl="7" w:tplc="05E2EDB2">
      <w:numFmt w:val="bullet"/>
      <w:lvlText w:val="•"/>
      <w:lvlJc w:val="left"/>
      <w:pPr>
        <w:ind w:left="7506" w:hanging="720"/>
      </w:pPr>
      <w:rPr>
        <w:rFonts w:hint="default"/>
        <w:lang w:val="en-US" w:eastAsia="en-US" w:bidi="ar-SA"/>
      </w:rPr>
    </w:lvl>
    <w:lvl w:ilvl="8" w:tplc="6DF4AD64">
      <w:numFmt w:val="bullet"/>
      <w:lvlText w:val="•"/>
      <w:lvlJc w:val="left"/>
      <w:pPr>
        <w:ind w:left="8344" w:hanging="720"/>
      </w:pPr>
      <w:rPr>
        <w:rFonts w:hint="default"/>
        <w:lang w:val="en-US" w:eastAsia="en-US" w:bidi="ar-SA"/>
      </w:rPr>
    </w:lvl>
  </w:abstractNum>
  <w:abstractNum w:abstractNumId="2" w15:restartNumberingAfterBreak="0">
    <w:nsid w:val="059A1418"/>
    <w:multiLevelType w:val="hybridMultilevel"/>
    <w:tmpl w:val="5C00F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1385D"/>
    <w:multiLevelType w:val="hybridMultilevel"/>
    <w:tmpl w:val="06BA6CE2"/>
    <w:lvl w:ilvl="0" w:tplc="B5AC239C">
      <w:start w:val="1"/>
      <w:numFmt w:val="decimal"/>
      <w:lvlText w:val="%1."/>
      <w:lvlJc w:val="left"/>
      <w:pPr>
        <w:ind w:left="919" w:hanging="360"/>
      </w:pPr>
      <w:rPr>
        <w:rFonts w:ascii="Times New Roman" w:eastAsia="Times New Roman" w:hAnsi="Times New Roman" w:cs="Times New Roman" w:hint="default"/>
        <w:b/>
        <w:bCs/>
        <w:w w:val="100"/>
        <w:sz w:val="24"/>
        <w:szCs w:val="24"/>
        <w:lang w:val="en-US" w:eastAsia="en-US" w:bidi="ar-SA"/>
      </w:rPr>
    </w:lvl>
    <w:lvl w:ilvl="1" w:tplc="8E42EAB6">
      <w:numFmt w:val="bullet"/>
      <w:lvlText w:val="•"/>
      <w:lvlJc w:val="left"/>
      <w:pPr>
        <w:ind w:left="1782" w:hanging="360"/>
      </w:pPr>
      <w:rPr>
        <w:rFonts w:hint="default"/>
        <w:lang w:val="en-US" w:eastAsia="en-US" w:bidi="ar-SA"/>
      </w:rPr>
    </w:lvl>
    <w:lvl w:ilvl="2" w:tplc="EBCCA7EE">
      <w:numFmt w:val="bullet"/>
      <w:lvlText w:val="•"/>
      <w:lvlJc w:val="left"/>
      <w:pPr>
        <w:ind w:left="2645" w:hanging="360"/>
      </w:pPr>
      <w:rPr>
        <w:rFonts w:hint="default"/>
        <w:lang w:val="en-US" w:eastAsia="en-US" w:bidi="ar-SA"/>
      </w:rPr>
    </w:lvl>
    <w:lvl w:ilvl="3" w:tplc="E4542FE0">
      <w:numFmt w:val="bullet"/>
      <w:lvlText w:val="•"/>
      <w:lvlJc w:val="left"/>
      <w:pPr>
        <w:ind w:left="3507" w:hanging="360"/>
      </w:pPr>
      <w:rPr>
        <w:rFonts w:hint="default"/>
        <w:lang w:val="en-US" w:eastAsia="en-US" w:bidi="ar-SA"/>
      </w:rPr>
    </w:lvl>
    <w:lvl w:ilvl="4" w:tplc="1E18D2C8">
      <w:numFmt w:val="bullet"/>
      <w:lvlText w:val="•"/>
      <w:lvlJc w:val="left"/>
      <w:pPr>
        <w:ind w:left="4370" w:hanging="360"/>
      </w:pPr>
      <w:rPr>
        <w:rFonts w:hint="default"/>
        <w:lang w:val="en-US" w:eastAsia="en-US" w:bidi="ar-SA"/>
      </w:rPr>
    </w:lvl>
    <w:lvl w:ilvl="5" w:tplc="E7F08ECA">
      <w:numFmt w:val="bullet"/>
      <w:lvlText w:val="•"/>
      <w:lvlJc w:val="left"/>
      <w:pPr>
        <w:ind w:left="5232" w:hanging="360"/>
      </w:pPr>
      <w:rPr>
        <w:rFonts w:hint="default"/>
        <w:lang w:val="en-US" w:eastAsia="en-US" w:bidi="ar-SA"/>
      </w:rPr>
    </w:lvl>
    <w:lvl w:ilvl="6" w:tplc="62A02B50">
      <w:numFmt w:val="bullet"/>
      <w:lvlText w:val="•"/>
      <w:lvlJc w:val="left"/>
      <w:pPr>
        <w:ind w:left="6095" w:hanging="360"/>
      </w:pPr>
      <w:rPr>
        <w:rFonts w:hint="default"/>
        <w:lang w:val="en-US" w:eastAsia="en-US" w:bidi="ar-SA"/>
      </w:rPr>
    </w:lvl>
    <w:lvl w:ilvl="7" w:tplc="0B0C28EC">
      <w:numFmt w:val="bullet"/>
      <w:lvlText w:val="•"/>
      <w:lvlJc w:val="left"/>
      <w:pPr>
        <w:ind w:left="6957" w:hanging="360"/>
      </w:pPr>
      <w:rPr>
        <w:rFonts w:hint="default"/>
        <w:lang w:val="en-US" w:eastAsia="en-US" w:bidi="ar-SA"/>
      </w:rPr>
    </w:lvl>
    <w:lvl w:ilvl="8" w:tplc="68CCCA10">
      <w:numFmt w:val="bullet"/>
      <w:lvlText w:val="•"/>
      <w:lvlJc w:val="left"/>
      <w:pPr>
        <w:ind w:left="7820" w:hanging="360"/>
      </w:pPr>
      <w:rPr>
        <w:rFonts w:hint="default"/>
        <w:lang w:val="en-US" w:eastAsia="en-US" w:bidi="ar-SA"/>
      </w:rPr>
    </w:lvl>
  </w:abstractNum>
  <w:abstractNum w:abstractNumId="4" w15:restartNumberingAfterBreak="0">
    <w:nsid w:val="0D996640"/>
    <w:multiLevelType w:val="hybridMultilevel"/>
    <w:tmpl w:val="3E243B2C"/>
    <w:lvl w:ilvl="0" w:tplc="CD32A5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7139A9"/>
    <w:multiLevelType w:val="hybridMultilevel"/>
    <w:tmpl w:val="BF6C15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E440E7"/>
    <w:multiLevelType w:val="hybridMultilevel"/>
    <w:tmpl w:val="1F30E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0E4356"/>
    <w:multiLevelType w:val="hybridMultilevel"/>
    <w:tmpl w:val="AF30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F530B"/>
    <w:multiLevelType w:val="hybridMultilevel"/>
    <w:tmpl w:val="BF6C1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015B87"/>
    <w:multiLevelType w:val="hybridMultilevel"/>
    <w:tmpl w:val="603A1C7C"/>
    <w:lvl w:ilvl="0" w:tplc="7CB0D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52586F"/>
    <w:multiLevelType w:val="hybridMultilevel"/>
    <w:tmpl w:val="DE16A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B5ECC"/>
    <w:multiLevelType w:val="hybridMultilevel"/>
    <w:tmpl w:val="93AA7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FC7468"/>
    <w:multiLevelType w:val="hybridMultilevel"/>
    <w:tmpl w:val="0FD02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3D7929"/>
    <w:multiLevelType w:val="hybridMultilevel"/>
    <w:tmpl w:val="BF6C1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E45B9E"/>
    <w:multiLevelType w:val="hybridMultilevel"/>
    <w:tmpl w:val="1E5277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9C92F85"/>
    <w:multiLevelType w:val="hybridMultilevel"/>
    <w:tmpl w:val="B9884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1322B1"/>
    <w:multiLevelType w:val="hybridMultilevel"/>
    <w:tmpl w:val="023AB53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C54499A"/>
    <w:multiLevelType w:val="hybridMultilevel"/>
    <w:tmpl w:val="936C1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E3B8F"/>
    <w:multiLevelType w:val="hybridMultilevel"/>
    <w:tmpl w:val="1F30E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F26168"/>
    <w:multiLevelType w:val="hybridMultilevel"/>
    <w:tmpl w:val="8D58F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22123"/>
    <w:multiLevelType w:val="hybridMultilevel"/>
    <w:tmpl w:val="BD923A8A"/>
    <w:lvl w:ilvl="0" w:tplc="63E833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B84E38"/>
    <w:multiLevelType w:val="hybridMultilevel"/>
    <w:tmpl w:val="BF6C1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35B8E"/>
    <w:multiLevelType w:val="hybridMultilevel"/>
    <w:tmpl w:val="333AADB8"/>
    <w:lvl w:ilvl="0" w:tplc="0809000F">
      <w:start w:val="1"/>
      <w:numFmt w:val="decimal"/>
      <w:lvlText w:val="%1."/>
      <w:lvlJc w:val="left"/>
      <w:pPr>
        <w:ind w:left="720" w:hanging="360"/>
      </w:pPr>
    </w:lvl>
    <w:lvl w:ilvl="1" w:tplc="DF1844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021159"/>
    <w:multiLevelType w:val="hybridMultilevel"/>
    <w:tmpl w:val="0FD02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600EFF"/>
    <w:multiLevelType w:val="hybridMultilevel"/>
    <w:tmpl w:val="0FD02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8603EE"/>
    <w:multiLevelType w:val="hybridMultilevel"/>
    <w:tmpl w:val="7382C312"/>
    <w:lvl w:ilvl="0" w:tplc="ADE8432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6111D9F"/>
    <w:multiLevelType w:val="hybridMultilevel"/>
    <w:tmpl w:val="C5FCF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280CD9"/>
    <w:multiLevelType w:val="hybridMultilevel"/>
    <w:tmpl w:val="93AA7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6C2371"/>
    <w:multiLevelType w:val="hybridMultilevel"/>
    <w:tmpl w:val="0FD025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F103625"/>
    <w:multiLevelType w:val="hybridMultilevel"/>
    <w:tmpl w:val="CABAC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34179"/>
    <w:multiLevelType w:val="hybridMultilevel"/>
    <w:tmpl w:val="3E94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C6BE5"/>
    <w:multiLevelType w:val="hybridMultilevel"/>
    <w:tmpl w:val="93AA7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3B7170"/>
    <w:multiLevelType w:val="hybridMultilevel"/>
    <w:tmpl w:val="B9884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F55D8B"/>
    <w:multiLevelType w:val="hybridMultilevel"/>
    <w:tmpl w:val="AF5CEF5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68D46A16"/>
    <w:multiLevelType w:val="hybridMultilevel"/>
    <w:tmpl w:val="40D22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9106B"/>
    <w:multiLevelType w:val="hybridMultilevel"/>
    <w:tmpl w:val="1F30E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DA29C3"/>
    <w:multiLevelType w:val="hybridMultilevel"/>
    <w:tmpl w:val="B9884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626053"/>
    <w:multiLevelType w:val="hybridMultilevel"/>
    <w:tmpl w:val="83E0983A"/>
    <w:lvl w:ilvl="0" w:tplc="6D4459D8">
      <w:start w:val="1"/>
      <w:numFmt w:val="decimal"/>
      <w:lvlText w:val="%1."/>
      <w:lvlJc w:val="left"/>
      <w:pPr>
        <w:ind w:left="440" w:hanging="240"/>
      </w:pPr>
      <w:rPr>
        <w:rFonts w:ascii="Times New Roman" w:eastAsia="Times New Roman" w:hAnsi="Times New Roman" w:cs="Times New Roman" w:hint="default"/>
        <w:w w:val="100"/>
        <w:sz w:val="24"/>
        <w:szCs w:val="24"/>
        <w:lang w:val="en-US" w:eastAsia="en-US" w:bidi="ar-SA"/>
      </w:rPr>
    </w:lvl>
    <w:lvl w:ilvl="1" w:tplc="12DCC85C">
      <w:numFmt w:val="bullet"/>
      <w:lvlText w:val="•"/>
      <w:lvlJc w:val="left"/>
      <w:pPr>
        <w:ind w:left="1350" w:hanging="240"/>
      </w:pPr>
      <w:rPr>
        <w:rFonts w:hint="default"/>
        <w:lang w:val="en-US" w:eastAsia="en-US" w:bidi="ar-SA"/>
      </w:rPr>
    </w:lvl>
    <w:lvl w:ilvl="2" w:tplc="FCAE2340">
      <w:numFmt w:val="bullet"/>
      <w:lvlText w:val="•"/>
      <w:lvlJc w:val="left"/>
      <w:pPr>
        <w:ind w:left="2261" w:hanging="240"/>
      </w:pPr>
      <w:rPr>
        <w:rFonts w:hint="default"/>
        <w:lang w:val="en-US" w:eastAsia="en-US" w:bidi="ar-SA"/>
      </w:rPr>
    </w:lvl>
    <w:lvl w:ilvl="3" w:tplc="D1E024E0">
      <w:numFmt w:val="bullet"/>
      <w:lvlText w:val="•"/>
      <w:lvlJc w:val="left"/>
      <w:pPr>
        <w:ind w:left="3172" w:hanging="240"/>
      </w:pPr>
      <w:rPr>
        <w:rFonts w:hint="default"/>
        <w:lang w:val="en-US" w:eastAsia="en-US" w:bidi="ar-SA"/>
      </w:rPr>
    </w:lvl>
    <w:lvl w:ilvl="4" w:tplc="2AB6E93C">
      <w:numFmt w:val="bullet"/>
      <w:lvlText w:val="•"/>
      <w:lvlJc w:val="left"/>
      <w:pPr>
        <w:ind w:left="4082" w:hanging="240"/>
      </w:pPr>
      <w:rPr>
        <w:rFonts w:hint="default"/>
        <w:lang w:val="en-US" w:eastAsia="en-US" w:bidi="ar-SA"/>
      </w:rPr>
    </w:lvl>
    <w:lvl w:ilvl="5" w:tplc="4084571E">
      <w:numFmt w:val="bullet"/>
      <w:lvlText w:val="•"/>
      <w:lvlJc w:val="left"/>
      <w:pPr>
        <w:ind w:left="4993" w:hanging="240"/>
      </w:pPr>
      <w:rPr>
        <w:rFonts w:hint="default"/>
        <w:lang w:val="en-US" w:eastAsia="en-US" w:bidi="ar-SA"/>
      </w:rPr>
    </w:lvl>
    <w:lvl w:ilvl="6" w:tplc="83A869F8">
      <w:numFmt w:val="bullet"/>
      <w:lvlText w:val="•"/>
      <w:lvlJc w:val="left"/>
      <w:pPr>
        <w:ind w:left="5904" w:hanging="240"/>
      </w:pPr>
      <w:rPr>
        <w:rFonts w:hint="default"/>
        <w:lang w:val="en-US" w:eastAsia="en-US" w:bidi="ar-SA"/>
      </w:rPr>
    </w:lvl>
    <w:lvl w:ilvl="7" w:tplc="A7061260">
      <w:numFmt w:val="bullet"/>
      <w:lvlText w:val="•"/>
      <w:lvlJc w:val="left"/>
      <w:pPr>
        <w:ind w:left="6814" w:hanging="240"/>
      </w:pPr>
      <w:rPr>
        <w:rFonts w:hint="default"/>
        <w:lang w:val="en-US" w:eastAsia="en-US" w:bidi="ar-SA"/>
      </w:rPr>
    </w:lvl>
    <w:lvl w:ilvl="8" w:tplc="5BA89DEC">
      <w:numFmt w:val="bullet"/>
      <w:lvlText w:val="•"/>
      <w:lvlJc w:val="left"/>
      <w:pPr>
        <w:ind w:left="7725" w:hanging="240"/>
      </w:pPr>
      <w:rPr>
        <w:rFonts w:hint="default"/>
        <w:lang w:val="en-US" w:eastAsia="en-US" w:bidi="ar-SA"/>
      </w:rPr>
    </w:lvl>
  </w:abstractNum>
  <w:abstractNum w:abstractNumId="38" w15:restartNumberingAfterBreak="0">
    <w:nsid w:val="771A699D"/>
    <w:multiLevelType w:val="hybridMultilevel"/>
    <w:tmpl w:val="EA3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56650A"/>
    <w:multiLevelType w:val="hybridMultilevel"/>
    <w:tmpl w:val="A7FCF95C"/>
    <w:lvl w:ilvl="0" w:tplc="006C760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6B0D88"/>
    <w:multiLevelType w:val="hybridMultilevel"/>
    <w:tmpl w:val="AED24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A1512"/>
    <w:multiLevelType w:val="hybridMultilevel"/>
    <w:tmpl w:val="26A02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CD64FD"/>
    <w:multiLevelType w:val="hybridMultilevel"/>
    <w:tmpl w:val="CE0ACA30"/>
    <w:lvl w:ilvl="0" w:tplc="77766A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6835620">
    <w:abstractNumId w:val="38"/>
  </w:num>
  <w:num w:numId="2" w16cid:durableId="303658423">
    <w:abstractNumId w:val="9"/>
  </w:num>
  <w:num w:numId="3" w16cid:durableId="1290278611">
    <w:abstractNumId w:val="26"/>
  </w:num>
  <w:num w:numId="4" w16cid:durableId="1387290643">
    <w:abstractNumId w:val="20"/>
  </w:num>
  <w:num w:numId="5" w16cid:durableId="538904386">
    <w:abstractNumId w:val="39"/>
  </w:num>
  <w:num w:numId="6" w16cid:durableId="1272005360">
    <w:abstractNumId w:val="25"/>
  </w:num>
  <w:num w:numId="7" w16cid:durableId="7830197">
    <w:abstractNumId w:val="4"/>
  </w:num>
  <w:num w:numId="8" w16cid:durableId="1771508890">
    <w:abstractNumId w:val="42"/>
  </w:num>
  <w:num w:numId="9" w16cid:durableId="542669334">
    <w:abstractNumId w:val="16"/>
  </w:num>
  <w:num w:numId="10" w16cid:durableId="1130785749">
    <w:abstractNumId w:val="24"/>
  </w:num>
  <w:num w:numId="11" w16cid:durableId="1125080542">
    <w:abstractNumId w:val="36"/>
  </w:num>
  <w:num w:numId="12" w16cid:durableId="550580065">
    <w:abstractNumId w:val="13"/>
  </w:num>
  <w:num w:numId="13" w16cid:durableId="1157846689">
    <w:abstractNumId w:val="6"/>
  </w:num>
  <w:num w:numId="14" w16cid:durableId="2062822057">
    <w:abstractNumId w:val="27"/>
  </w:num>
  <w:num w:numId="15" w16cid:durableId="521358596">
    <w:abstractNumId w:val="28"/>
  </w:num>
  <w:num w:numId="16" w16cid:durableId="276060897">
    <w:abstractNumId w:val="32"/>
  </w:num>
  <w:num w:numId="17" w16cid:durableId="1637105213">
    <w:abstractNumId w:val="8"/>
  </w:num>
  <w:num w:numId="18" w16cid:durableId="1908757328">
    <w:abstractNumId w:val="22"/>
  </w:num>
  <w:num w:numId="19" w16cid:durableId="637106556">
    <w:abstractNumId w:val="31"/>
  </w:num>
  <w:num w:numId="20" w16cid:durableId="1215043545">
    <w:abstractNumId w:val="12"/>
  </w:num>
  <w:num w:numId="21" w16cid:durableId="752318435">
    <w:abstractNumId w:val="0"/>
  </w:num>
  <w:num w:numId="22" w16cid:durableId="1597791845">
    <w:abstractNumId w:val="5"/>
  </w:num>
  <w:num w:numId="23" w16cid:durableId="1126237123">
    <w:abstractNumId w:val="35"/>
  </w:num>
  <w:num w:numId="24" w16cid:durableId="1024940176">
    <w:abstractNumId w:val="11"/>
  </w:num>
  <w:num w:numId="25" w16cid:durableId="644822080">
    <w:abstractNumId w:val="18"/>
  </w:num>
  <w:num w:numId="26" w16cid:durableId="1937593178">
    <w:abstractNumId w:val="23"/>
  </w:num>
  <w:num w:numId="27" w16cid:durableId="1914004647">
    <w:abstractNumId w:val="15"/>
  </w:num>
  <w:num w:numId="28" w16cid:durableId="370496242">
    <w:abstractNumId w:val="21"/>
  </w:num>
  <w:num w:numId="29" w16cid:durableId="686249448">
    <w:abstractNumId w:val="7"/>
  </w:num>
  <w:num w:numId="30" w16cid:durableId="470026699">
    <w:abstractNumId w:val="19"/>
  </w:num>
  <w:num w:numId="31" w16cid:durableId="1104033113">
    <w:abstractNumId w:val="17"/>
  </w:num>
  <w:num w:numId="32" w16cid:durableId="609317051">
    <w:abstractNumId w:val="29"/>
  </w:num>
  <w:num w:numId="33" w16cid:durableId="933325335">
    <w:abstractNumId w:val="30"/>
  </w:num>
  <w:num w:numId="34" w16cid:durableId="1229877245">
    <w:abstractNumId w:val="34"/>
  </w:num>
  <w:num w:numId="35" w16cid:durableId="427771609">
    <w:abstractNumId w:val="14"/>
  </w:num>
  <w:num w:numId="36" w16cid:durableId="700521126">
    <w:abstractNumId w:val="41"/>
  </w:num>
  <w:num w:numId="37" w16cid:durableId="2070229352">
    <w:abstractNumId w:val="10"/>
  </w:num>
  <w:num w:numId="38" w16cid:durableId="1402749818">
    <w:abstractNumId w:val="40"/>
  </w:num>
  <w:num w:numId="39" w16cid:durableId="884676742">
    <w:abstractNumId w:val="33"/>
  </w:num>
  <w:num w:numId="40" w16cid:durableId="1477722393">
    <w:abstractNumId w:val="2"/>
  </w:num>
  <w:num w:numId="41" w16cid:durableId="1459253040">
    <w:abstractNumId w:val="3"/>
  </w:num>
  <w:num w:numId="42" w16cid:durableId="1290088683">
    <w:abstractNumId w:val="1"/>
  </w:num>
  <w:num w:numId="43" w16cid:durableId="102505489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5347"/>
    <w:rsid w:val="00093149"/>
    <w:rsid w:val="000C391E"/>
    <w:rsid w:val="00134FC2"/>
    <w:rsid w:val="001363F0"/>
    <w:rsid w:val="00137934"/>
    <w:rsid w:val="00205E8F"/>
    <w:rsid w:val="00281648"/>
    <w:rsid w:val="006A2C72"/>
    <w:rsid w:val="006A5196"/>
    <w:rsid w:val="006E6190"/>
    <w:rsid w:val="007D5BA6"/>
    <w:rsid w:val="00805157"/>
    <w:rsid w:val="00835347"/>
    <w:rsid w:val="00837E5E"/>
    <w:rsid w:val="008D11C6"/>
    <w:rsid w:val="00A13235"/>
    <w:rsid w:val="00AF01C9"/>
    <w:rsid w:val="00D321D7"/>
    <w:rsid w:val="00D73DFE"/>
    <w:rsid w:val="00DC3304"/>
    <w:rsid w:val="00EA07A8"/>
    <w:rsid w:val="00EB5E7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97B8"/>
  <w15:docId w15:val="{9ED51681-46AB-4ABC-B914-B730E71F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7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35347"/>
    <w:pPr>
      <w:ind w:left="720"/>
      <w:contextualSpacing/>
    </w:pPr>
  </w:style>
  <w:style w:type="character" w:styleId="PlaceholderText">
    <w:name w:val="Placeholder Text"/>
    <w:basedOn w:val="DefaultParagraphFont"/>
    <w:uiPriority w:val="99"/>
    <w:semiHidden/>
    <w:rsid w:val="001363F0"/>
    <w:rPr>
      <w:color w:val="808080"/>
    </w:rPr>
  </w:style>
  <w:style w:type="paragraph" w:styleId="BalloonText">
    <w:name w:val="Balloon Text"/>
    <w:basedOn w:val="Normal"/>
    <w:link w:val="BalloonTextChar"/>
    <w:uiPriority w:val="99"/>
    <w:semiHidden/>
    <w:unhideWhenUsed/>
    <w:rsid w:val="00136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3F0"/>
    <w:rPr>
      <w:rFonts w:ascii="Tahoma" w:hAnsi="Tahoma" w:cs="Tahoma"/>
      <w:sz w:val="16"/>
      <w:szCs w:val="16"/>
    </w:rPr>
  </w:style>
  <w:style w:type="table" w:styleId="TableGrid">
    <w:name w:val="Table Grid"/>
    <w:basedOn w:val="TableNormal"/>
    <w:uiPriority w:val="59"/>
    <w:rsid w:val="00134FC2"/>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134F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semiHidden/>
    <w:rsid w:val="00134FC2"/>
    <w:rPr>
      <w:lang w:val="en-GB"/>
    </w:rPr>
  </w:style>
  <w:style w:type="paragraph" w:styleId="Footer">
    <w:name w:val="footer"/>
    <w:basedOn w:val="Normal"/>
    <w:link w:val="FooterChar"/>
    <w:uiPriority w:val="99"/>
    <w:unhideWhenUsed/>
    <w:rsid w:val="00134F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134FC2"/>
    <w:rPr>
      <w:lang w:val="en-GB"/>
    </w:rPr>
  </w:style>
  <w:style w:type="paragraph" w:customStyle="1" w:styleId="Default">
    <w:name w:val="Default"/>
    <w:rsid w:val="00134FC2"/>
    <w:pPr>
      <w:autoSpaceDE w:val="0"/>
      <w:autoSpaceDN w:val="0"/>
      <w:adjustRightInd w:val="0"/>
      <w:spacing w:after="0" w:line="240" w:lineRule="auto"/>
    </w:pPr>
    <w:rPr>
      <w:rFonts w:ascii="Calibri" w:hAnsi="Calibri" w:cs="Calibri"/>
      <w:color w:val="000000"/>
      <w:sz w:val="24"/>
      <w:szCs w:val="24"/>
      <w:lang w:bidi="bn-IN"/>
    </w:rPr>
  </w:style>
  <w:style w:type="paragraph" w:customStyle="1" w:styleId="TableParagraph">
    <w:name w:val="Table Paragraph"/>
    <w:basedOn w:val="Normal"/>
    <w:uiPriority w:val="1"/>
    <w:qFormat/>
    <w:rsid w:val="00134FC2"/>
    <w:pPr>
      <w:widowControl w:val="0"/>
      <w:autoSpaceDE w:val="0"/>
      <w:autoSpaceDN w:val="0"/>
      <w:spacing w:after="0" w:line="240" w:lineRule="auto"/>
      <w:ind w:left="200"/>
    </w:pPr>
    <w:rPr>
      <w:rFonts w:ascii="Times New Roman" w:eastAsia="Times New Roman" w:hAnsi="Times New Roman" w:cs="Times New Roman"/>
    </w:rPr>
  </w:style>
  <w:style w:type="table" w:customStyle="1" w:styleId="GridTable4-Accent61">
    <w:name w:val="Grid Table 4 - Accent 61"/>
    <w:basedOn w:val="TableNormal"/>
    <w:uiPriority w:val="49"/>
    <w:rsid w:val="00134FC2"/>
    <w:pPr>
      <w:widowControl w:val="0"/>
      <w:autoSpaceDE w:val="0"/>
      <w:autoSpaceDN w:val="0"/>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BodyText">
    <w:name w:val="Body Text"/>
    <w:basedOn w:val="Normal"/>
    <w:link w:val="BodyTextChar"/>
    <w:uiPriority w:val="1"/>
    <w:qFormat/>
    <w:rsid w:val="00134FC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34F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2911</Words>
  <Characters>15201</Characters>
  <Application>Microsoft Office Word</Application>
  <DocSecurity>0</DocSecurity>
  <Lines>950</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(MGM) MATH</dc:creator>
  <cp:lastModifiedBy>user</cp:lastModifiedBy>
  <cp:revision>10</cp:revision>
  <cp:lastPrinted>2023-04-06T10:03:00Z</cp:lastPrinted>
  <dcterms:created xsi:type="dcterms:W3CDTF">2022-12-19T11:22:00Z</dcterms:created>
  <dcterms:modified xsi:type="dcterms:W3CDTF">2023-04-06T10:05:00Z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722b1283eaf94fc82bc80566a9d9eb04c360afd4ac17a365af9f5b7c88f440b7</vt:lpwstr>
  </property>
</Properties>
</file>